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D31DE" w14:textId="77777777" w:rsidR="00BC34C1" w:rsidRDefault="00BC34C1" w:rsidP="00BC34C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64E7">
        <w:rPr>
          <w:rFonts w:ascii="Times New Roman" w:hAnsi="Times New Roman" w:cs="Times New Roman"/>
          <w:b/>
          <w:bCs/>
          <w:sz w:val="24"/>
          <w:szCs w:val="24"/>
        </w:rPr>
        <w:t>RELATÓRIO DE TRIAGEM</w:t>
      </w:r>
    </w:p>
    <w:tbl>
      <w:tblPr>
        <w:tblStyle w:val="Tabelacomgrade"/>
        <w:tblpPr w:leftFromText="141" w:rightFromText="141" w:vertAnchor="page" w:horzAnchor="margin" w:tblpXSpec="center" w:tblpY="2401"/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904"/>
        <w:gridCol w:w="1092"/>
        <w:gridCol w:w="2032"/>
        <w:gridCol w:w="2578"/>
      </w:tblGrid>
      <w:tr w:rsidR="00BC34C1" w:rsidRPr="000C64E7" w14:paraId="5B1C0120" w14:textId="77777777" w:rsidTr="00BC34C1">
        <w:tc>
          <w:tcPr>
            <w:tcW w:w="4996" w:type="dxa"/>
            <w:gridSpan w:val="2"/>
            <w:vAlign w:val="center"/>
          </w:tcPr>
          <w:p w14:paraId="44E18F4C" w14:textId="77777777" w:rsidR="00BC34C1" w:rsidRPr="00D2013E" w:rsidRDefault="00BC34C1" w:rsidP="00BC34C1">
            <w:pPr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</w:pP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ID DO RELATÓRIO: </w:t>
            </w:r>
          </w:p>
        </w:tc>
        <w:tc>
          <w:tcPr>
            <w:tcW w:w="4610" w:type="dxa"/>
            <w:gridSpan w:val="2"/>
            <w:vAlign w:val="center"/>
          </w:tcPr>
          <w:p w14:paraId="1C4340DC" w14:textId="64C4338F" w:rsidR="00BC34C1" w:rsidRPr="00D2013E" w:rsidRDefault="00BC34C1" w:rsidP="00BC34C1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>PROCESSO:</w:t>
            </w:r>
            <w:r w:rsidR="00F362DC" w:rsidRPr="00F362DC">
              <w:rPr>
                <w:rFonts w:ascii="Times New Roman" w:hAnsi="Times New Roman" w:cs="Times New Roman"/>
                <w:b/>
                <w:sz w:val="22"/>
                <w:szCs w:val="22"/>
              </w:rPr>
              <w:tab/>
            </w:r>
          </w:p>
        </w:tc>
      </w:tr>
      <w:tr w:rsidR="00BC34C1" w:rsidRPr="000C64E7" w14:paraId="77255F64" w14:textId="77777777" w:rsidTr="00BC34C1">
        <w:trPr>
          <w:trHeight w:val="418"/>
        </w:trPr>
        <w:tc>
          <w:tcPr>
            <w:tcW w:w="4996" w:type="dxa"/>
            <w:gridSpan w:val="2"/>
            <w:vAlign w:val="center"/>
          </w:tcPr>
          <w:p w14:paraId="5C641438" w14:textId="77777777" w:rsidR="00BC34C1" w:rsidRPr="00D2013E" w:rsidRDefault="00BC34C1" w:rsidP="00BC34C1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>DATA DE CRIAÇÃO SGC:</w:t>
            </w:r>
          </w:p>
        </w:tc>
        <w:tc>
          <w:tcPr>
            <w:tcW w:w="4610" w:type="dxa"/>
            <w:gridSpan w:val="2"/>
            <w:vAlign w:val="center"/>
          </w:tcPr>
          <w:p w14:paraId="0668A242" w14:textId="77777777" w:rsidR="00BC34C1" w:rsidRPr="00D2013E" w:rsidRDefault="00BC34C1" w:rsidP="00BC34C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NÚMERO PBDOC:</w:t>
            </w:r>
          </w:p>
        </w:tc>
      </w:tr>
      <w:tr w:rsidR="00BC34C1" w:rsidRPr="000C64E7" w14:paraId="425271F2" w14:textId="77777777" w:rsidTr="00BC34C1">
        <w:trPr>
          <w:trHeight w:val="418"/>
        </w:trPr>
        <w:tc>
          <w:tcPr>
            <w:tcW w:w="4996" w:type="dxa"/>
            <w:gridSpan w:val="2"/>
            <w:vAlign w:val="center"/>
          </w:tcPr>
          <w:p w14:paraId="6FC97FFA" w14:textId="77777777" w:rsidR="00BC34C1" w:rsidRPr="000C64E7" w:rsidRDefault="00BC34C1" w:rsidP="00BC34C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DEMANDA JUDICIAL? NÃO</w:t>
            </w:r>
          </w:p>
        </w:tc>
        <w:tc>
          <w:tcPr>
            <w:tcW w:w="4610" w:type="dxa"/>
            <w:gridSpan w:val="2"/>
            <w:vAlign w:val="center"/>
          </w:tcPr>
          <w:p w14:paraId="203F9561" w14:textId="77777777" w:rsidR="00BC34C1" w:rsidRPr="000C64E7" w:rsidRDefault="00BC34C1" w:rsidP="00BC34C1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10C1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SE REFERE A MANUT. DE VEÍCULOS? NÃO</w:t>
            </w:r>
          </w:p>
        </w:tc>
      </w:tr>
      <w:tr w:rsidR="00BC34C1" w:rsidRPr="000C64E7" w14:paraId="047CEB0A" w14:textId="77777777" w:rsidTr="00BC34C1">
        <w:trPr>
          <w:trHeight w:val="418"/>
        </w:trPr>
        <w:tc>
          <w:tcPr>
            <w:tcW w:w="9606" w:type="dxa"/>
            <w:gridSpan w:val="4"/>
            <w:vAlign w:val="center"/>
          </w:tcPr>
          <w:p w14:paraId="6FEA243B" w14:textId="77777777" w:rsidR="00BC34C1" w:rsidRPr="00D2013E" w:rsidRDefault="00BC34C1" w:rsidP="00BC34C1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OBJETO (CONFORME TR)</w:t>
            </w: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: </w:t>
            </w:r>
          </w:p>
        </w:tc>
      </w:tr>
      <w:tr w:rsidR="00BC34C1" w:rsidRPr="000C64E7" w14:paraId="214D779A" w14:textId="77777777" w:rsidTr="00BC34C1">
        <w:trPr>
          <w:trHeight w:val="410"/>
        </w:trPr>
        <w:tc>
          <w:tcPr>
            <w:tcW w:w="9606" w:type="dxa"/>
            <w:gridSpan w:val="4"/>
            <w:vAlign w:val="center"/>
          </w:tcPr>
          <w:p w14:paraId="47519EFF" w14:textId="03BDF3D0" w:rsidR="00BC34C1" w:rsidRPr="000C64E7" w:rsidRDefault="003A2D54" w:rsidP="00BC34C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ÓRGÃO</w:t>
            </w: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REQUISITANTE/PARTICIPANTE (S)</w:t>
            </w: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>:</w:t>
            </w:r>
          </w:p>
        </w:tc>
      </w:tr>
      <w:tr w:rsidR="00BC34C1" w:rsidRPr="000C64E7" w14:paraId="6944D905" w14:textId="77777777" w:rsidTr="00BC34C1">
        <w:trPr>
          <w:trHeight w:val="367"/>
        </w:trPr>
        <w:tc>
          <w:tcPr>
            <w:tcW w:w="9606" w:type="dxa"/>
            <w:gridSpan w:val="4"/>
            <w:vAlign w:val="center"/>
          </w:tcPr>
          <w:p w14:paraId="33F2160E" w14:textId="77777777" w:rsidR="00BC34C1" w:rsidRPr="000C64E7" w:rsidRDefault="00BC34C1" w:rsidP="00BC34C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QUANTIDADE DE ITENS (antes da aplicação da Lei nº 123/2006): </w:t>
            </w:r>
          </w:p>
        </w:tc>
      </w:tr>
      <w:tr w:rsidR="00BC34C1" w:rsidRPr="000C64E7" w14:paraId="5AE9BCD5" w14:textId="77777777" w:rsidTr="00BC34C1">
        <w:trPr>
          <w:trHeight w:val="367"/>
        </w:trPr>
        <w:tc>
          <w:tcPr>
            <w:tcW w:w="9606" w:type="dxa"/>
            <w:gridSpan w:val="4"/>
            <w:vAlign w:val="center"/>
          </w:tcPr>
          <w:p w14:paraId="11468F07" w14:textId="35138FF3" w:rsidR="00BC34C1" w:rsidRDefault="00222F5D" w:rsidP="00BC34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COMPRAS</w:t>
            </w:r>
            <w:r w:rsidR="00BC34C1">
              <w:rPr>
                <w:rFonts w:ascii="Times New Roman" w:hAnsi="Times New Roman" w:cs="Times New Roman"/>
                <w:b/>
              </w:rPr>
              <w:t xml:space="preserve">  </w:t>
            </w:r>
            <w:sdt>
              <w:sdtPr>
                <w:rPr>
                  <w:rFonts w:ascii="Times New Roman" w:hAnsi="Times New Roman" w:cs="Times New Roman"/>
                  <w:b/>
                </w:rPr>
                <w:id w:val="-992787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4058">
                  <w:rPr>
                    <w:rFonts w:ascii="MS Gothic" w:eastAsia="MS Gothic" w:hAnsi="MS Gothic" w:cs="Times New Roman" w:hint="eastAsia"/>
                    <w:b/>
                  </w:rPr>
                  <w:t>☐</w:t>
                </w:r>
              </w:sdtContent>
            </w:sdt>
            <w:r w:rsidR="00BC34C1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                     SERVIÇO</w:t>
            </w:r>
            <w:r w:rsidR="00C83241">
              <w:rPr>
                <w:rFonts w:ascii="Times New Roman" w:hAnsi="Times New Roman" w:cs="Times New Roman"/>
                <w:b/>
              </w:rPr>
              <w:t>S</w:t>
            </w:r>
            <w:r w:rsidR="00BC34C1">
              <w:rPr>
                <w:rFonts w:ascii="Times New Roman" w:hAnsi="Times New Roman" w:cs="Times New Roman"/>
                <w:b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</w:rPr>
                <w:id w:val="-689995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F4058">
                  <w:rPr>
                    <w:rFonts w:ascii="MS Gothic" w:eastAsia="MS Gothic" w:hAnsi="MS Gothic" w:cs="Times New Roman" w:hint="eastAsia"/>
                    <w:b/>
                  </w:rPr>
                  <w:t>☒</w:t>
                </w:r>
              </w:sdtContent>
            </w:sdt>
          </w:p>
        </w:tc>
      </w:tr>
      <w:tr w:rsidR="00BC34C1" w:rsidRPr="000C64E7" w14:paraId="1F94AE1F" w14:textId="77777777" w:rsidTr="00BC34C1">
        <w:trPr>
          <w:trHeight w:val="430"/>
        </w:trPr>
        <w:tc>
          <w:tcPr>
            <w:tcW w:w="3904" w:type="dxa"/>
            <w:shd w:val="clear" w:color="auto" w:fill="D9D9D9" w:themeFill="background1" w:themeFillShade="D9"/>
            <w:vAlign w:val="center"/>
          </w:tcPr>
          <w:p w14:paraId="53FE278C" w14:textId="77777777" w:rsidR="00BC34C1" w:rsidRPr="000C64E7" w:rsidRDefault="00BC34C1" w:rsidP="00BC34C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>REGISTRO DE PREÇOS?</w:t>
            </w:r>
          </w:p>
        </w:tc>
        <w:tc>
          <w:tcPr>
            <w:tcW w:w="3124" w:type="dxa"/>
            <w:gridSpan w:val="2"/>
            <w:shd w:val="clear" w:color="auto" w:fill="D9D9D9" w:themeFill="background1" w:themeFillShade="D9"/>
            <w:vAlign w:val="center"/>
          </w:tcPr>
          <w:p w14:paraId="583FFC7A" w14:textId="77777777" w:rsidR="00BC34C1" w:rsidRPr="000C64E7" w:rsidRDefault="00BC34C1" w:rsidP="00BC34C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MODO DE DISPUTA</w:t>
            </w:r>
          </w:p>
        </w:tc>
        <w:tc>
          <w:tcPr>
            <w:tcW w:w="2578" w:type="dxa"/>
            <w:shd w:val="clear" w:color="auto" w:fill="D9D9D9" w:themeFill="background1" w:themeFillShade="D9"/>
            <w:vAlign w:val="center"/>
          </w:tcPr>
          <w:p w14:paraId="29C5AD43" w14:textId="77777777" w:rsidR="00BC34C1" w:rsidRPr="000C64E7" w:rsidRDefault="00BC34C1" w:rsidP="00BC34C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MODALIDADE</w:t>
            </w:r>
          </w:p>
        </w:tc>
      </w:tr>
      <w:tr w:rsidR="00BC34C1" w:rsidRPr="000C64E7" w14:paraId="19572A16" w14:textId="77777777" w:rsidTr="00BC34C1">
        <w:trPr>
          <w:trHeight w:val="421"/>
        </w:trPr>
        <w:tc>
          <w:tcPr>
            <w:tcW w:w="3904" w:type="dxa"/>
            <w:vAlign w:val="center"/>
          </w:tcPr>
          <w:p w14:paraId="25E89961" w14:textId="29C89899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SIM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1201938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          NÃO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1789087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711"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</w:sdtContent>
            </w:sdt>
          </w:p>
        </w:tc>
        <w:tc>
          <w:tcPr>
            <w:tcW w:w="3124" w:type="dxa"/>
            <w:gridSpan w:val="2"/>
            <w:vAlign w:val="center"/>
          </w:tcPr>
          <w:p w14:paraId="6750E7F7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ABERTO 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627361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                                    ABERTO/FECHADO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813183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578" w:type="dxa"/>
            <w:vAlign w:val="center"/>
          </w:tcPr>
          <w:p w14:paraId="25DFE4BF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PE</w:t>
            </w: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2053028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720DC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</w:t>
            </w: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PP</w:t>
            </w: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1276913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720DC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BC34C1" w:rsidRPr="000C64E7" w14:paraId="004220FF" w14:textId="77777777" w:rsidTr="00BC34C1">
        <w:tc>
          <w:tcPr>
            <w:tcW w:w="3904" w:type="dxa"/>
            <w:shd w:val="clear" w:color="auto" w:fill="D9D9D9" w:themeFill="background1" w:themeFillShade="D9"/>
            <w:vAlign w:val="center"/>
          </w:tcPr>
          <w:p w14:paraId="3FF65865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AMPARO LEGAL</w:t>
            </w:r>
          </w:p>
        </w:tc>
        <w:tc>
          <w:tcPr>
            <w:tcW w:w="3124" w:type="dxa"/>
            <w:gridSpan w:val="2"/>
            <w:shd w:val="clear" w:color="auto" w:fill="D9D9D9" w:themeFill="background1" w:themeFillShade="D9"/>
            <w:vAlign w:val="center"/>
          </w:tcPr>
          <w:p w14:paraId="68AA02B1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CRITÉRIO DE CLASSIFICAÇÃO</w:t>
            </w:r>
          </w:p>
        </w:tc>
        <w:tc>
          <w:tcPr>
            <w:tcW w:w="2578" w:type="dxa"/>
            <w:shd w:val="clear" w:color="auto" w:fill="D9D9D9" w:themeFill="background1" w:themeFillShade="D9"/>
            <w:vAlign w:val="center"/>
          </w:tcPr>
          <w:p w14:paraId="5D361EA2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CRITÉRIO DE JULGAMENTO</w:t>
            </w:r>
          </w:p>
        </w:tc>
      </w:tr>
      <w:tr w:rsidR="00BC34C1" w:rsidRPr="000C64E7" w14:paraId="463BA3F2" w14:textId="77777777" w:rsidTr="00BC34C1">
        <w:trPr>
          <w:trHeight w:val="363"/>
        </w:trPr>
        <w:tc>
          <w:tcPr>
            <w:tcW w:w="3904" w:type="dxa"/>
            <w:vAlign w:val="center"/>
          </w:tcPr>
          <w:p w14:paraId="03F87895" w14:textId="7D8F201A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 xml:space="preserve">LEI Nº </w:t>
            </w:r>
            <w:r w:rsidR="00222F5D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14.133</w:t>
            </w:r>
            <w:r w:rsidRPr="001720DC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/</w:t>
            </w:r>
            <w:r w:rsidR="00504098" w:rsidRPr="001720DC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20</w:t>
            </w:r>
            <w:r w:rsidR="00504098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21, Art. 28,</w:t>
            </w:r>
            <w:r w:rsidR="00222F5D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 xml:space="preserve"> inciso I</w:t>
            </w:r>
          </w:p>
        </w:tc>
        <w:tc>
          <w:tcPr>
            <w:tcW w:w="3124" w:type="dxa"/>
            <w:gridSpan w:val="2"/>
            <w:vAlign w:val="center"/>
          </w:tcPr>
          <w:p w14:paraId="6E36AA78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UNITÁRIO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9915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720DC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GLOBAL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569734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</w:sdtContent>
            </w:sdt>
          </w:p>
        </w:tc>
        <w:tc>
          <w:tcPr>
            <w:tcW w:w="2578" w:type="dxa"/>
            <w:vAlign w:val="center"/>
          </w:tcPr>
          <w:p w14:paraId="4236AA9A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</w:tbl>
    <w:p w14:paraId="2B0EF7A1" w14:textId="77777777" w:rsidR="00BC34C1" w:rsidRDefault="00BC34C1" w:rsidP="00BC34C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3E9734" w14:textId="77777777" w:rsidR="00BC34C1" w:rsidRDefault="00BC34C1" w:rsidP="00BC34C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203778" w14:textId="77777777" w:rsidR="00BC34C1" w:rsidRDefault="00BC34C1" w:rsidP="00BC34C1">
      <w:pPr>
        <w:jc w:val="center"/>
        <w:rPr>
          <w:rFonts w:ascii="Times New Roman" w:hAnsi="Times New Roman" w:cs="Times New Roman"/>
          <w:b/>
          <w:bCs/>
        </w:rPr>
      </w:pPr>
    </w:p>
    <w:p w14:paraId="13FCE63D" w14:textId="77777777" w:rsidR="00BC34C1" w:rsidRPr="006347CE" w:rsidRDefault="00BC34C1" w:rsidP="00BC34C1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u w:val="single"/>
        </w:rPr>
      </w:pPr>
      <w:r w:rsidRPr="006347CE">
        <w:rPr>
          <w:rFonts w:ascii="Times New Roman" w:hAnsi="Times New Roman" w:cs="Times New Roman"/>
          <w:b/>
          <w:bCs/>
          <w:u w:val="single"/>
        </w:rPr>
        <w:t>DA INSTRUÇÃO PROCESSUAL</w:t>
      </w:r>
    </w:p>
    <w:p w14:paraId="68197E5C" w14:textId="77777777" w:rsidR="00BC34C1" w:rsidRDefault="00BC34C1" w:rsidP="00BC34C1">
      <w:pPr>
        <w:pStyle w:val="PargrafodaLista"/>
        <w:ind w:left="720"/>
        <w:jc w:val="both"/>
        <w:rPr>
          <w:rFonts w:ascii="Times New Roman" w:hAnsi="Times New Roman" w:cs="Times New Roman"/>
          <w:b/>
          <w:bCs/>
        </w:rPr>
      </w:pPr>
    </w:p>
    <w:tbl>
      <w:tblPr>
        <w:tblW w:w="893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63"/>
        <w:gridCol w:w="709"/>
        <w:gridCol w:w="850"/>
        <w:gridCol w:w="708"/>
      </w:tblGrid>
      <w:tr w:rsidR="00CC4CFD" w:rsidRPr="00214AE9" w14:paraId="17A5207F" w14:textId="77777777" w:rsidTr="001D0CFB">
        <w:tc>
          <w:tcPr>
            <w:tcW w:w="6663" w:type="dxa"/>
          </w:tcPr>
          <w:p w14:paraId="73F0E653" w14:textId="77777777" w:rsidR="00CC4CFD" w:rsidRPr="00025975" w:rsidRDefault="00CC4CFD" w:rsidP="001D0CFB">
            <w:pP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DOCUMENTAÇÃO MÍNIMA</w:t>
            </w:r>
          </w:p>
        </w:tc>
        <w:tc>
          <w:tcPr>
            <w:tcW w:w="709" w:type="dxa"/>
          </w:tcPr>
          <w:p w14:paraId="7BC1028C" w14:textId="77777777" w:rsidR="00CC4CFD" w:rsidRPr="00025975" w:rsidRDefault="00CC4CFD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  <w:tc>
          <w:tcPr>
            <w:tcW w:w="850" w:type="dxa"/>
          </w:tcPr>
          <w:p w14:paraId="368BB390" w14:textId="77777777" w:rsidR="00CC4CFD" w:rsidRPr="00025975" w:rsidRDefault="00CC4CFD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  <w:tc>
          <w:tcPr>
            <w:tcW w:w="708" w:type="dxa"/>
          </w:tcPr>
          <w:p w14:paraId="28747B26" w14:textId="77777777" w:rsidR="00CC4CFD" w:rsidRPr="00025975" w:rsidRDefault="00CC4CFD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*</w:t>
            </w:r>
          </w:p>
        </w:tc>
      </w:tr>
      <w:tr w:rsidR="00CC4CFD" w:rsidRPr="00214AE9" w14:paraId="26213590" w14:textId="77777777" w:rsidTr="001D0CFB">
        <w:tc>
          <w:tcPr>
            <w:tcW w:w="6663" w:type="dxa"/>
          </w:tcPr>
          <w:p w14:paraId="34DC6AC0" w14:textId="77777777" w:rsidR="00CC4CFD" w:rsidRPr="00025975" w:rsidRDefault="00CC4CFD" w:rsidP="001D0CFB">
            <w:pP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</w:rPr>
              <w:t>1. Autorização da SEAD (para RP - DEC. 43.759/2023)</w:t>
            </w:r>
          </w:p>
        </w:tc>
        <w:tc>
          <w:tcPr>
            <w:tcW w:w="709" w:type="dxa"/>
          </w:tcPr>
          <w:p w14:paraId="06F80D96" w14:textId="77777777" w:rsidR="00CC4CFD" w:rsidRPr="00025975" w:rsidRDefault="00CC4CFD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850" w:type="dxa"/>
          </w:tcPr>
          <w:p w14:paraId="752DF20E" w14:textId="77777777" w:rsidR="00CC4CFD" w:rsidRPr="00025975" w:rsidRDefault="00CC4CFD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708" w:type="dxa"/>
          </w:tcPr>
          <w:p w14:paraId="7EABF69F" w14:textId="77777777" w:rsidR="00CC4CFD" w:rsidRPr="00025975" w:rsidRDefault="00CC4CFD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</w:p>
        </w:tc>
      </w:tr>
      <w:tr w:rsidR="00CC4CFD" w:rsidRPr="00214AE9" w14:paraId="5177FD8D" w14:textId="77777777" w:rsidTr="001D0CFB">
        <w:tc>
          <w:tcPr>
            <w:tcW w:w="6663" w:type="dxa"/>
          </w:tcPr>
          <w:p w14:paraId="63109C45" w14:textId="77777777" w:rsidR="00CC4CFD" w:rsidRPr="00214AE9" w:rsidRDefault="00CC4CFD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</w:t>
            </w:r>
            <w:r w:rsidRPr="00214AE9">
              <w:rPr>
                <w:rFonts w:ascii="Times New Roman" w:eastAsia="Times New Roman" w:hAnsi="Times New Roman" w:cs="Times New Roman"/>
                <w:lang w:eastAsia="pt-BR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Documento de Formalização da Demanda - DFD</w:t>
            </w:r>
            <w:r w:rsidRPr="00214AE9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(</w:t>
            </w:r>
            <w:r w:rsidRPr="00214AE9">
              <w:rPr>
                <w:rFonts w:ascii="Times New Roman" w:eastAsia="Times New Roman" w:hAnsi="Times New Roman" w:cs="Times New Roman"/>
                <w:lang w:eastAsia="pt-BR"/>
              </w:rPr>
              <w:t>P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ortaria nº</w:t>
            </w:r>
            <w:r w:rsidRPr="00214AE9">
              <w:rPr>
                <w:rFonts w:ascii="Times New Roman" w:eastAsia="Times New Roman" w:hAnsi="Times New Roman" w:cs="Times New Roman"/>
                <w:lang w:eastAsia="pt-BR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38</w:t>
            </w:r>
            <w:r w:rsidRPr="00214AE9">
              <w:rPr>
                <w:rFonts w:ascii="Times New Roman" w:eastAsia="Times New Roman" w:hAnsi="Times New Roman" w:cs="Times New Roman"/>
                <w:lang w:eastAsia="pt-BR"/>
              </w:rPr>
              <w:t>/20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23/TCE</w:t>
            </w:r>
            <w:r w:rsidRPr="00214AE9">
              <w:rPr>
                <w:rFonts w:ascii="Times New Roman" w:eastAsia="Times New Roman" w:hAnsi="Times New Roman" w:cs="Times New Roman"/>
                <w:lang w:eastAsia="pt-BR"/>
              </w:rPr>
              <w:t>)</w:t>
            </w:r>
          </w:p>
        </w:tc>
        <w:tc>
          <w:tcPr>
            <w:tcW w:w="709" w:type="dxa"/>
          </w:tcPr>
          <w:p w14:paraId="0F47DD6F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5306A10C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405D2C44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C4CFD" w:rsidRPr="00214AE9" w14:paraId="3F453336" w14:textId="77777777" w:rsidTr="001D0CFB">
        <w:tc>
          <w:tcPr>
            <w:tcW w:w="6663" w:type="dxa"/>
          </w:tcPr>
          <w:p w14:paraId="0346E3B1" w14:textId="77777777" w:rsidR="00CC4CFD" w:rsidRPr="00691C69" w:rsidRDefault="00CC4CFD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3. </w:t>
            </w:r>
            <w:r w:rsidRPr="00691C69">
              <w:rPr>
                <w:rFonts w:ascii="Times New Roman" w:eastAsia="Times New Roman" w:hAnsi="Times New Roman" w:cs="Times New Roman"/>
                <w:lang w:eastAsia="pt-BR"/>
              </w:rPr>
              <w:t>Relatório de Conferência de Lançamento dos Quantitativos de cada participante (quando for RP)</w:t>
            </w:r>
          </w:p>
        </w:tc>
        <w:tc>
          <w:tcPr>
            <w:tcW w:w="709" w:type="dxa"/>
          </w:tcPr>
          <w:p w14:paraId="5199AC21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0F6D5BFD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716EB5E6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C4CFD" w:rsidRPr="00214AE9" w14:paraId="350D78E7" w14:textId="77777777" w:rsidTr="001D0CFB">
        <w:tc>
          <w:tcPr>
            <w:tcW w:w="6663" w:type="dxa"/>
          </w:tcPr>
          <w:p w14:paraId="5CCA85CB" w14:textId="77777777" w:rsidR="00CC4CFD" w:rsidRDefault="00CC4CFD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4. </w:t>
            </w:r>
            <w:bookmarkStart w:id="0" w:name="_Hlk166143185"/>
            <w:r w:rsidRPr="00E9084F">
              <w:rPr>
                <w:rFonts w:ascii="Times New Roman" w:eastAsia="Times New Roman" w:hAnsi="Times New Roman" w:cs="Times New Roman"/>
                <w:lang w:eastAsia="pt-BR"/>
              </w:rPr>
              <w:t xml:space="preserve">Justificativa à decisão de utilizar 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o</w:t>
            </w:r>
            <w:r w:rsidRPr="00E9084F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S</w:t>
            </w:r>
            <w:r w:rsidRPr="00E9084F">
              <w:rPr>
                <w:rFonts w:ascii="Times New Roman" w:eastAsia="Times New Roman" w:hAnsi="Times New Roman" w:cs="Times New Roman"/>
                <w:lang w:eastAsia="pt-BR"/>
              </w:rPr>
              <w:t>istema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 d</w:t>
            </w:r>
            <w:r w:rsidRPr="00E9084F">
              <w:rPr>
                <w:rFonts w:ascii="Times New Roman" w:eastAsia="Times New Roman" w:hAnsi="Times New Roman" w:cs="Times New Roman"/>
                <w:lang w:eastAsia="pt-BR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R</w:t>
            </w:r>
            <w:r w:rsidRPr="00E9084F">
              <w:rPr>
                <w:rFonts w:ascii="Times New Roman" w:eastAsia="Times New Roman" w:hAnsi="Times New Roman" w:cs="Times New Roman"/>
                <w:lang w:eastAsia="pt-BR"/>
              </w:rPr>
              <w:t xml:space="preserve">egistro de 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P</w:t>
            </w:r>
            <w:r w:rsidRPr="00E9084F">
              <w:rPr>
                <w:rFonts w:ascii="Times New Roman" w:eastAsia="Times New Roman" w:hAnsi="Times New Roman" w:cs="Times New Roman"/>
                <w:lang w:eastAsia="pt-BR"/>
              </w:rPr>
              <w:t>reços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, quando for o caso</w:t>
            </w:r>
            <w:bookmarkEnd w:id="0"/>
          </w:p>
        </w:tc>
        <w:tc>
          <w:tcPr>
            <w:tcW w:w="709" w:type="dxa"/>
          </w:tcPr>
          <w:p w14:paraId="607B9B27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00FC2248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63BBC1FA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C4CFD" w:rsidRPr="00214AE9" w14:paraId="2B3C81E3" w14:textId="77777777" w:rsidTr="001D0CFB">
        <w:tc>
          <w:tcPr>
            <w:tcW w:w="6663" w:type="dxa"/>
          </w:tcPr>
          <w:p w14:paraId="60E3F621" w14:textId="77777777" w:rsidR="00CC4CFD" w:rsidRDefault="00CC4CFD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5. Estudo Técnico Preliminar – ETP (IN SEAD Nº 003/2023) </w:t>
            </w:r>
          </w:p>
        </w:tc>
        <w:tc>
          <w:tcPr>
            <w:tcW w:w="709" w:type="dxa"/>
          </w:tcPr>
          <w:p w14:paraId="24664361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0233AF97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13E3F50C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C4CFD" w:rsidRPr="00214AE9" w14:paraId="22EA5219" w14:textId="77777777" w:rsidTr="001D0CFB">
        <w:tc>
          <w:tcPr>
            <w:tcW w:w="6663" w:type="dxa"/>
          </w:tcPr>
          <w:p w14:paraId="4B4FB89B" w14:textId="77777777" w:rsidR="00CC4CFD" w:rsidRPr="00214AE9" w:rsidRDefault="00CC4CFD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6. </w:t>
            </w:r>
            <w:bookmarkStart w:id="1" w:name="_Hlk166145245"/>
            <w:r>
              <w:rPr>
                <w:rFonts w:ascii="Times New Roman" w:eastAsia="Times New Roman" w:hAnsi="Times New Roman" w:cs="Times New Roman"/>
                <w:lang w:eastAsia="pt-BR"/>
              </w:rPr>
              <w:t>Justificativa de Lote (não parcelamento do objeto), quando for o caso</w:t>
            </w:r>
            <w:bookmarkEnd w:id="1"/>
          </w:p>
        </w:tc>
        <w:tc>
          <w:tcPr>
            <w:tcW w:w="709" w:type="dxa"/>
          </w:tcPr>
          <w:p w14:paraId="4C69F5AA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18024F0E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2B9F8CD3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C4CFD" w:rsidRPr="00214AE9" w14:paraId="253458A6" w14:textId="77777777" w:rsidTr="001D0CFB">
        <w:tc>
          <w:tcPr>
            <w:tcW w:w="6663" w:type="dxa"/>
          </w:tcPr>
          <w:p w14:paraId="125C3B96" w14:textId="77777777" w:rsidR="00CC4CFD" w:rsidRPr="00214AE9" w:rsidRDefault="00CC4CFD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7</w:t>
            </w:r>
            <w:r w:rsidRPr="00214AE9">
              <w:rPr>
                <w:rFonts w:ascii="Times New Roman" w:eastAsia="Times New Roman" w:hAnsi="Times New Roman" w:cs="Times New Roman"/>
                <w:lang w:eastAsia="pt-BR"/>
              </w:rPr>
              <w:t xml:space="preserve">. Termo de Referência 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(IN SEAD Nº 004/2023) </w:t>
            </w:r>
          </w:p>
        </w:tc>
        <w:tc>
          <w:tcPr>
            <w:tcW w:w="709" w:type="dxa"/>
          </w:tcPr>
          <w:p w14:paraId="7766AD4D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39134B93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34470FC2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C4CFD" w:rsidRPr="00214AE9" w14:paraId="73586C51" w14:textId="77777777" w:rsidTr="001D0CFB">
        <w:tc>
          <w:tcPr>
            <w:tcW w:w="6663" w:type="dxa"/>
          </w:tcPr>
          <w:p w14:paraId="6439A39B" w14:textId="77777777" w:rsidR="00CC4CFD" w:rsidRPr="00214AE9" w:rsidRDefault="00CC4CFD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8</w:t>
            </w:r>
            <w:r w:rsidRPr="00214AE9">
              <w:rPr>
                <w:rFonts w:ascii="Times New Roman" w:eastAsia="Times New Roman" w:hAnsi="Times New Roman" w:cs="Times New Roman"/>
                <w:lang w:eastAsia="pt-BR"/>
              </w:rPr>
              <w:t xml:space="preserve">. </w:t>
            </w:r>
            <w:r w:rsidRPr="00691C69">
              <w:rPr>
                <w:rFonts w:ascii="Times New Roman" w:eastAsia="Times New Roman" w:hAnsi="Times New Roman" w:cs="Times New Roman"/>
                <w:lang w:eastAsia="pt-BR"/>
              </w:rPr>
              <w:t>Anexo I – Tabela de Itens a serem licitados e valor estimado da Contratação</w:t>
            </w:r>
          </w:p>
        </w:tc>
        <w:tc>
          <w:tcPr>
            <w:tcW w:w="709" w:type="dxa"/>
          </w:tcPr>
          <w:p w14:paraId="12466035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30E57E23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6F24D6FC" w14:textId="77777777" w:rsidR="00CC4CFD" w:rsidRPr="00BC34C1" w:rsidRDefault="00CC4CFD" w:rsidP="001D0CFB">
            <w:pP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C4CFD" w:rsidRPr="00214AE9" w14:paraId="3DC37C29" w14:textId="77777777" w:rsidTr="001D0CFB">
        <w:tc>
          <w:tcPr>
            <w:tcW w:w="6663" w:type="dxa"/>
          </w:tcPr>
          <w:p w14:paraId="2240597C" w14:textId="77777777" w:rsidR="00CC4CFD" w:rsidRPr="00214AE9" w:rsidRDefault="00CC4CFD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9</w:t>
            </w:r>
            <w:r w:rsidRPr="00214AE9">
              <w:rPr>
                <w:rFonts w:ascii="Times New Roman" w:eastAsia="Times New Roman" w:hAnsi="Times New Roman" w:cs="Times New Roman"/>
                <w:lang w:eastAsia="pt-BR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Demais a</w:t>
            </w:r>
            <w:r w:rsidRPr="00214AE9">
              <w:rPr>
                <w:rFonts w:ascii="Times New Roman" w:eastAsia="Times New Roman" w:hAnsi="Times New Roman" w:cs="Times New Roman"/>
                <w:lang w:eastAsia="pt-BR"/>
              </w:rPr>
              <w:t>nexos ao Termo de Referência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, quando for o caso</w:t>
            </w:r>
          </w:p>
        </w:tc>
        <w:tc>
          <w:tcPr>
            <w:tcW w:w="709" w:type="dxa"/>
          </w:tcPr>
          <w:p w14:paraId="19B5BFD8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6C8D741E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09AC9B03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C4CFD" w:rsidRPr="00214AE9" w14:paraId="325B4803" w14:textId="77777777" w:rsidTr="001D0CFB">
        <w:tc>
          <w:tcPr>
            <w:tcW w:w="6663" w:type="dxa"/>
          </w:tcPr>
          <w:p w14:paraId="0F7F01F8" w14:textId="77777777" w:rsidR="00CC4CFD" w:rsidRDefault="00CC4CFD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10. </w:t>
            </w:r>
            <w:r w:rsidRPr="00214AE9">
              <w:rPr>
                <w:rFonts w:ascii="Times New Roman" w:eastAsia="Times New Roman" w:hAnsi="Times New Roman" w:cs="Times New Roman"/>
                <w:lang w:eastAsia="pt-BR"/>
              </w:rPr>
              <w:t>Parecer Técnico - CATCI/SES</w:t>
            </w:r>
          </w:p>
        </w:tc>
        <w:tc>
          <w:tcPr>
            <w:tcW w:w="709" w:type="dxa"/>
          </w:tcPr>
          <w:p w14:paraId="167B4F1A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13966147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0B1EA98D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C4CFD" w:rsidRPr="00214AE9" w14:paraId="2925BF00" w14:textId="77777777" w:rsidTr="001D0CFB">
        <w:tc>
          <w:tcPr>
            <w:tcW w:w="6663" w:type="dxa"/>
          </w:tcPr>
          <w:p w14:paraId="72E660FF" w14:textId="77777777" w:rsidR="00CC4CFD" w:rsidRPr="00214AE9" w:rsidRDefault="00CC4CFD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11</w:t>
            </w:r>
            <w:r w:rsidRPr="00214AE9">
              <w:rPr>
                <w:rFonts w:ascii="Times New Roman" w:eastAsia="Times New Roman" w:hAnsi="Times New Roman" w:cs="Times New Roman"/>
                <w:lang w:eastAsia="pt-BR"/>
              </w:rPr>
              <w:t>. Parecer Técnico – CABSI/CODATA</w:t>
            </w:r>
          </w:p>
        </w:tc>
        <w:tc>
          <w:tcPr>
            <w:tcW w:w="709" w:type="dxa"/>
          </w:tcPr>
          <w:p w14:paraId="0B240289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7F820AD2" w14:textId="77777777" w:rsidR="00CC4CFD" w:rsidRPr="00B55DB9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8" w:type="dxa"/>
          </w:tcPr>
          <w:p w14:paraId="3AE61E50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C4CFD" w:rsidRPr="00214AE9" w14:paraId="2336CC3F" w14:textId="77777777" w:rsidTr="001D0CFB">
        <w:tc>
          <w:tcPr>
            <w:tcW w:w="6663" w:type="dxa"/>
          </w:tcPr>
          <w:p w14:paraId="281D37F8" w14:textId="77777777" w:rsidR="00CC4CFD" w:rsidRDefault="00CC4CFD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12. Divulgação da Intenção de RP (</w:t>
            </w:r>
            <w:r>
              <w:rPr>
                <w:rFonts w:ascii="Times New Roman" w:eastAsia="Times New Roman" w:hAnsi="Times New Roman" w:cs="Times New Roman"/>
              </w:rPr>
              <w:t>DEC. 43.759/2023)</w:t>
            </w:r>
          </w:p>
        </w:tc>
        <w:tc>
          <w:tcPr>
            <w:tcW w:w="709" w:type="dxa"/>
          </w:tcPr>
          <w:p w14:paraId="03F8FE30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023C29CB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591C069E" w14:textId="77777777" w:rsidR="00CC4CFD" w:rsidRPr="00BC34C1" w:rsidRDefault="00CC4CFD" w:rsidP="001D0CFB">
            <w:pP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C4CFD" w:rsidRPr="00214AE9" w14:paraId="16150D0A" w14:textId="77777777" w:rsidTr="001D0CFB">
        <w:tc>
          <w:tcPr>
            <w:tcW w:w="6663" w:type="dxa"/>
          </w:tcPr>
          <w:p w14:paraId="08464623" w14:textId="77777777" w:rsidR="00CC4CFD" w:rsidRDefault="00CC4CFD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</w:rPr>
              <w:t xml:space="preserve">Mapa de Quantitativo por Órgão - </w:t>
            </w:r>
            <w:r w:rsidRPr="00664707">
              <w:rPr>
                <w:rFonts w:ascii="Times New Roman" w:eastAsia="Times New Roman" w:hAnsi="Times New Roman" w:cs="Times New Roman"/>
                <w:lang w:eastAsia="pt-BR"/>
              </w:rPr>
              <w:t>quando for RP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</w:rPr>
              <w:t xml:space="preserve">DEC. 43.759/2023) </w:t>
            </w:r>
          </w:p>
        </w:tc>
        <w:tc>
          <w:tcPr>
            <w:tcW w:w="709" w:type="dxa"/>
          </w:tcPr>
          <w:p w14:paraId="0AFD5781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3412987A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48704508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C4CFD" w:rsidRPr="00214AE9" w14:paraId="767E7AB1" w14:textId="77777777" w:rsidTr="001D0CFB">
        <w:tc>
          <w:tcPr>
            <w:tcW w:w="6663" w:type="dxa"/>
          </w:tcPr>
          <w:p w14:paraId="40A1F6E6" w14:textId="77777777" w:rsidR="00CC4CFD" w:rsidRDefault="00CC4CFD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</w:rPr>
              <w:t xml:space="preserve">Mapa de Estimativa para Adesão - </w:t>
            </w:r>
            <w:r w:rsidRPr="00664707">
              <w:rPr>
                <w:rFonts w:ascii="Times New Roman" w:eastAsia="Times New Roman" w:hAnsi="Times New Roman" w:cs="Times New Roman"/>
                <w:lang w:eastAsia="pt-BR"/>
              </w:rPr>
              <w:t>quando for RP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DEC. 43.759/2023)</w:t>
            </w:r>
          </w:p>
        </w:tc>
        <w:tc>
          <w:tcPr>
            <w:tcW w:w="709" w:type="dxa"/>
          </w:tcPr>
          <w:p w14:paraId="2089AD39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5CC72B1D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5FCDD558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C4CFD" w:rsidRPr="00214AE9" w14:paraId="78154D1A" w14:textId="77777777" w:rsidTr="001D0CFB">
        <w:tc>
          <w:tcPr>
            <w:tcW w:w="6663" w:type="dxa"/>
          </w:tcPr>
          <w:p w14:paraId="6D35BD74" w14:textId="77777777" w:rsidR="00CC4CFD" w:rsidRDefault="00CC4CFD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15. </w:t>
            </w:r>
            <w:r w:rsidRPr="00B65896">
              <w:rPr>
                <w:rFonts w:ascii="Times New Roman" w:eastAsia="Times New Roman" w:hAnsi="Times New Roman" w:cs="Times New Roman"/>
                <w:lang w:eastAsia="pt-BR"/>
              </w:rPr>
              <w:t>Convênio/Contrato de Repasse/Termo de Cooperação ou instrumento similar e seus aditivos, Plano de Trabalho e informa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ção da</w:t>
            </w:r>
            <w:r w:rsidRPr="00B65896">
              <w:rPr>
                <w:rFonts w:ascii="Times New Roman" w:eastAsia="Times New Roman" w:hAnsi="Times New Roman" w:cs="Times New Roman"/>
                <w:lang w:eastAsia="pt-BR"/>
              </w:rPr>
              <w:t xml:space="preserve"> origem da fonte de recursos, se for o caso, bem como o comprovante de sua publicação em Diário Oficial</w:t>
            </w:r>
          </w:p>
        </w:tc>
        <w:tc>
          <w:tcPr>
            <w:tcW w:w="709" w:type="dxa"/>
          </w:tcPr>
          <w:p w14:paraId="41B1ED5F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61EC3472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3DA4D893" w14:textId="77777777" w:rsidR="00CC4CFD" w:rsidRPr="00BC34C1" w:rsidRDefault="00CC4CFD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0B2FBEF9" w14:textId="6182B195" w:rsidR="00BC34C1" w:rsidRDefault="00BC34C1" w:rsidP="00BC34C1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NA= Não se Aplica</w:t>
      </w:r>
    </w:p>
    <w:p w14:paraId="6DE3974A" w14:textId="77777777" w:rsidR="00C042A6" w:rsidRDefault="00C042A6" w:rsidP="00BC34C1">
      <w:pPr>
        <w:jc w:val="both"/>
        <w:rPr>
          <w:rFonts w:ascii="Times New Roman" w:hAnsi="Times New Roman" w:cs="Times New Roman"/>
          <w:b/>
          <w:bCs/>
        </w:rPr>
      </w:pPr>
    </w:p>
    <w:p w14:paraId="69E3EBF0" w14:textId="37DC2357" w:rsidR="00BC34C1" w:rsidRPr="00CD483A" w:rsidRDefault="002F52F9" w:rsidP="00BC34C1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DOCUMENTO DE FORMALIZAÇÃO DA DEMANDA – DFD (PORTARIA </w:t>
      </w:r>
      <w:r>
        <w:rPr>
          <w:rFonts w:ascii="Times New Roman" w:hAnsi="Times New Roman" w:cs="Times New Roman"/>
          <w:b/>
          <w:bCs/>
          <w:u w:val="single"/>
        </w:rPr>
        <w:lastRenderedPageBreak/>
        <w:t>Nº138/2023)</w:t>
      </w:r>
    </w:p>
    <w:p w14:paraId="67DF477A" w14:textId="77777777" w:rsidR="00BC34C1" w:rsidRPr="00325B59" w:rsidRDefault="00BC34C1" w:rsidP="00BC34C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</w:rPr>
      </w:pP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BC34C1" w:rsidRPr="00214AE9" w14:paraId="3B9A10DB" w14:textId="77777777" w:rsidTr="00467C2E">
        <w:tc>
          <w:tcPr>
            <w:tcW w:w="5954" w:type="dxa"/>
          </w:tcPr>
          <w:p w14:paraId="7BC605BC" w14:textId="77777777" w:rsidR="00BC34C1" w:rsidRPr="00025975" w:rsidRDefault="00BC34C1" w:rsidP="00467C2E">
            <w:pP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76D6E525" w14:textId="77777777" w:rsidR="00BC34C1" w:rsidRPr="00025975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  <w:tc>
          <w:tcPr>
            <w:tcW w:w="851" w:type="dxa"/>
          </w:tcPr>
          <w:p w14:paraId="2D21B35B" w14:textId="77777777" w:rsidR="00BC34C1" w:rsidRPr="00025975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  <w:tc>
          <w:tcPr>
            <w:tcW w:w="1275" w:type="dxa"/>
          </w:tcPr>
          <w:p w14:paraId="00EA67BB" w14:textId="77777777" w:rsidR="00BC34C1" w:rsidRPr="00025975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BC34C1" w:rsidRPr="00214AE9" w14:paraId="4E847EA8" w14:textId="77777777" w:rsidTr="00467C2E">
        <w:tc>
          <w:tcPr>
            <w:tcW w:w="5954" w:type="dxa"/>
          </w:tcPr>
          <w:p w14:paraId="20856393" w14:textId="3FB208CC" w:rsidR="00BC34C1" w:rsidRPr="00214AE9" w:rsidRDefault="00BC34C1" w:rsidP="00467C2E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2.1 Na solicitação do</w:t>
            </w:r>
            <w:r w:rsidR="00593F1D">
              <w:rPr>
                <w:rFonts w:ascii="Times New Roman" w:eastAsia="Times New Roman" w:hAnsi="Times New Roman" w:cs="Times New Roman"/>
                <w:lang w:eastAsia="pt-BR"/>
              </w:rPr>
              <w:t>(s)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 órgão demandante</w:t>
            </w:r>
            <w:r w:rsidR="00593F1D">
              <w:rPr>
                <w:rFonts w:ascii="Times New Roman" w:eastAsia="Times New Roman" w:hAnsi="Times New Roman" w:cs="Times New Roman"/>
                <w:lang w:eastAsia="pt-BR"/>
              </w:rPr>
              <w:t xml:space="preserve"> (s)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, consta a </w:t>
            </w:r>
            <w:r w:rsidR="00C83241">
              <w:rPr>
                <w:rFonts w:ascii="Times New Roman" w:eastAsia="Times New Roman" w:hAnsi="Times New Roman" w:cs="Times New Roman"/>
                <w:lang w:eastAsia="pt-BR"/>
              </w:rPr>
              <w:t>identificação da demanda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?</w:t>
            </w:r>
          </w:p>
        </w:tc>
        <w:tc>
          <w:tcPr>
            <w:tcW w:w="850" w:type="dxa"/>
          </w:tcPr>
          <w:p w14:paraId="3849BE51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01700F2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D8BFD63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3C1DBC51" w14:textId="77777777" w:rsidTr="00467C2E">
        <w:tc>
          <w:tcPr>
            <w:tcW w:w="5954" w:type="dxa"/>
          </w:tcPr>
          <w:p w14:paraId="4BFBC34C" w14:textId="3F4BF0E5" w:rsidR="00BC34C1" w:rsidRPr="00214AE9" w:rsidRDefault="00BC34C1" w:rsidP="00467C2E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2.2 </w:t>
            </w:r>
            <w:r w:rsidR="00C83241">
              <w:rPr>
                <w:rFonts w:ascii="Times New Roman" w:eastAsia="Times New Roman" w:hAnsi="Times New Roman" w:cs="Times New Roman"/>
                <w:lang w:eastAsia="pt-BR"/>
              </w:rPr>
              <w:t>A demanda solicitada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 está compatível com o descrito no SEGC?</w:t>
            </w:r>
          </w:p>
        </w:tc>
        <w:tc>
          <w:tcPr>
            <w:tcW w:w="850" w:type="dxa"/>
          </w:tcPr>
          <w:p w14:paraId="14802130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285FB78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90CD395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1A844262" w14:textId="77777777" w:rsidTr="00467C2E">
        <w:tc>
          <w:tcPr>
            <w:tcW w:w="5954" w:type="dxa"/>
          </w:tcPr>
          <w:p w14:paraId="5BCE4A50" w14:textId="1CF24FBC" w:rsidR="00C83241" w:rsidRPr="00214AE9" w:rsidRDefault="00C83241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a justificat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i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va d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 necessidade da contratação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1405C591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C7911BC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BAA2CC5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3049A989" w14:textId="77777777" w:rsidTr="00467C2E">
        <w:tc>
          <w:tcPr>
            <w:tcW w:w="5954" w:type="dxa"/>
          </w:tcPr>
          <w:p w14:paraId="5EF361A5" w14:textId="438DD81D" w:rsidR="00C83241" w:rsidRPr="00214AE9" w:rsidRDefault="00A70EE0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2.4 Consta a justificativa de quantidades?</w:t>
            </w:r>
          </w:p>
        </w:tc>
        <w:tc>
          <w:tcPr>
            <w:tcW w:w="850" w:type="dxa"/>
          </w:tcPr>
          <w:p w14:paraId="39F5F20D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B53A0E9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250C95C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58726071" w14:textId="77777777" w:rsidTr="00467C2E">
        <w:tc>
          <w:tcPr>
            <w:tcW w:w="5954" w:type="dxa"/>
          </w:tcPr>
          <w:p w14:paraId="14F9C1D1" w14:textId="455E46C8" w:rsidR="00C83241" w:rsidRDefault="00A70EE0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2.5 A quantidade pleiteada está lastreada no consumo dos últimos três anos? </w:t>
            </w:r>
          </w:p>
        </w:tc>
        <w:tc>
          <w:tcPr>
            <w:tcW w:w="850" w:type="dxa"/>
          </w:tcPr>
          <w:p w14:paraId="4C8D289F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E5C305B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1B7EFAC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23F05E2A" w14:textId="77777777" w:rsidTr="00467C2E">
        <w:tc>
          <w:tcPr>
            <w:tcW w:w="5954" w:type="dxa"/>
          </w:tcPr>
          <w:p w14:paraId="324EF736" w14:textId="6DAF2FF7" w:rsidR="00C83241" w:rsidRDefault="00A70EE0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2.5.1 Caso a quantidade solicitada não esteja de acordo com o consumo dos últimos três anos, foi apresentada a metodologia para definição da quantidade a ser licitada?</w:t>
            </w:r>
          </w:p>
        </w:tc>
        <w:tc>
          <w:tcPr>
            <w:tcW w:w="850" w:type="dxa"/>
          </w:tcPr>
          <w:p w14:paraId="1A6E936F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F1AC15F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0792E41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7125D312" w14:textId="77777777" w:rsidTr="00467C2E">
        <w:tc>
          <w:tcPr>
            <w:tcW w:w="5954" w:type="dxa"/>
          </w:tcPr>
          <w:p w14:paraId="5813313B" w14:textId="26B4B708" w:rsidR="00C83241" w:rsidRDefault="00A70EE0" w:rsidP="00C83241">
            <w:pPr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593F1D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2.6 A quantidade registrada </w:t>
            </w:r>
            <w:r w:rsidR="00C941EF" w:rsidRPr="00593F1D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no DFD</w:t>
            </w:r>
            <w:r w:rsidRPr="00593F1D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 está compatível com o </w:t>
            </w:r>
            <w:r w:rsidR="00C941EF" w:rsidRPr="00593F1D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anexo I do TR?</w:t>
            </w:r>
            <w:r w:rsidR="00593F1D" w:rsidRPr="00593F1D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 – </w:t>
            </w:r>
            <w:r w:rsidR="00593F1D" w:rsidRPr="00593F1D"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  <w:t>USAR SOMENTE NO TRADICIONAL</w:t>
            </w:r>
          </w:p>
          <w:p w14:paraId="7DDE7011" w14:textId="77777777" w:rsidR="00593F1D" w:rsidRPr="00593F1D" w:rsidRDefault="00593F1D" w:rsidP="00C83241">
            <w:pPr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  <w:p w14:paraId="45A121AE" w14:textId="6DC12BA8" w:rsidR="00593F1D" w:rsidRDefault="00593F1D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 w:rsidRPr="00593F1D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2.6 </w:t>
            </w:r>
            <w:r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Consta nos autos o </w:t>
            </w:r>
            <w:r w:rsidRPr="00593F1D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RELATÓRIO DE CONFERÊNCIA DE LANÇAMENTO DOS QUANTITATIVOS</w:t>
            </w:r>
            <w:r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 de cada participante</w:t>
            </w:r>
            <w:r w:rsidRPr="00593F1D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? – </w:t>
            </w:r>
            <w:r w:rsidRPr="00593F1D"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  <w:t>USAR SOMENTE NO REGISTRO DE PREÇOS</w:t>
            </w:r>
          </w:p>
        </w:tc>
        <w:tc>
          <w:tcPr>
            <w:tcW w:w="850" w:type="dxa"/>
          </w:tcPr>
          <w:p w14:paraId="5195FAC2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1C1C98F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25E27B4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03CCDF6D" w14:textId="77777777" w:rsidTr="00467C2E">
        <w:tc>
          <w:tcPr>
            <w:tcW w:w="5954" w:type="dxa"/>
          </w:tcPr>
          <w:p w14:paraId="726B153E" w14:textId="3A80A721" w:rsidR="00C83241" w:rsidRDefault="00C941EF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 w:rsidRPr="00564187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2.</w:t>
            </w:r>
            <w:r w:rsidR="00593F1D" w:rsidRPr="00564187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6.1 </w:t>
            </w:r>
            <w:r w:rsidRPr="00564187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Consta a fonte de recursos?</w:t>
            </w:r>
            <w:r w:rsidR="00593F1D" w:rsidRPr="00564187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 – </w:t>
            </w:r>
            <w:r w:rsidR="00593F1D" w:rsidRPr="00564187"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  <w:t>USAR SOMENTE N</w:t>
            </w:r>
            <w:r w:rsidR="00564187" w:rsidRPr="00564187"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  <w:t>O PREGÃO TRADICIONAL</w:t>
            </w:r>
          </w:p>
        </w:tc>
        <w:tc>
          <w:tcPr>
            <w:tcW w:w="850" w:type="dxa"/>
          </w:tcPr>
          <w:p w14:paraId="111ACDE8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C5A03CA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450334D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564187" w:rsidRPr="00214AE9" w14:paraId="544B41AE" w14:textId="77777777" w:rsidTr="00467C2E">
        <w:tc>
          <w:tcPr>
            <w:tcW w:w="5954" w:type="dxa"/>
          </w:tcPr>
          <w:p w14:paraId="4F3A84C3" w14:textId="799C9CE9" w:rsidR="00564187" w:rsidRPr="00564187" w:rsidRDefault="00564187" w:rsidP="00C83241">
            <w:pP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 w:rsidRPr="0056418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2.7 Foi indicada a previsão em que devem ser entregues os bens ou que os serviços serão prestados?</w:t>
            </w:r>
          </w:p>
        </w:tc>
        <w:tc>
          <w:tcPr>
            <w:tcW w:w="850" w:type="dxa"/>
          </w:tcPr>
          <w:p w14:paraId="13040E53" w14:textId="77777777" w:rsidR="00564187" w:rsidRPr="00BC34C1" w:rsidRDefault="00564187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DA645B2" w14:textId="77777777" w:rsidR="00564187" w:rsidRPr="00BC34C1" w:rsidRDefault="00564187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ECC7258" w14:textId="77777777" w:rsidR="00564187" w:rsidRPr="00BC34C1" w:rsidRDefault="00564187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03ABF" w:rsidRPr="00214AE9" w14:paraId="0C911CF0" w14:textId="77777777" w:rsidTr="00467C2E">
        <w:tc>
          <w:tcPr>
            <w:tcW w:w="5954" w:type="dxa"/>
          </w:tcPr>
          <w:p w14:paraId="79386335" w14:textId="7E18FE72" w:rsidR="00003ABF" w:rsidRPr="00564187" w:rsidRDefault="00003ABF" w:rsidP="00C83241">
            <w:pP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2.8 </w:t>
            </w:r>
            <w:r w:rsidR="00A71F7D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declaração da previsão da contratação no PCA?</w:t>
            </w:r>
          </w:p>
        </w:tc>
        <w:tc>
          <w:tcPr>
            <w:tcW w:w="850" w:type="dxa"/>
          </w:tcPr>
          <w:p w14:paraId="0342E1DE" w14:textId="77777777" w:rsidR="00003ABF" w:rsidRPr="00BC34C1" w:rsidRDefault="00003ABF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7DFADA2" w14:textId="77777777" w:rsidR="00003ABF" w:rsidRPr="00BC34C1" w:rsidRDefault="00003ABF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B14EB3C" w14:textId="77777777" w:rsidR="00003ABF" w:rsidRPr="00BC34C1" w:rsidRDefault="00003ABF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739FB461" w14:textId="77777777" w:rsidTr="00467C2E">
        <w:tc>
          <w:tcPr>
            <w:tcW w:w="5954" w:type="dxa"/>
          </w:tcPr>
          <w:p w14:paraId="4B2A5DCA" w14:textId="3A5FBEE0" w:rsidR="00C83241" w:rsidRDefault="00CE6EFB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2.</w:t>
            </w:r>
            <w:r w:rsidR="00003ABF">
              <w:rPr>
                <w:rFonts w:ascii="Times New Roman" w:eastAsia="Times New Roman" w:hAnsi="Times New Roman" w:cs="Times New Roman"/>
                <w:lang w:eastAsia="pt-BR"/>
              </w:rPr>
              <w:t>9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 O documento está datado?</w:t>
            </w:r>
          </w:p>
        </w:tc>
        <w:tc>
          <w:tcPr>
            <w:tcW w:w="850" w:type="dxa"/>
          </w:tcPr>
          <w:p w14:paraId="335CDF3B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CECB3E7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FBE53BF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0EABF815" w14:textId="77777777" w:rsidTr="00467C2E">
        <w:tc>
          <w:tcPr>
            <w:tcW w:w="5954" w:type="dxa"/>
          </w:tcPr>
          <w:p w14:paraId="728F22ED" w14:textId="62B74F95" w:rsidR="00C83241" w:rsidRDefault="00CE6EFB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2.</w:t>
            </w:r>
            <w:r w:rsidR="00003ABF">
              <w:rPr>
                <w:rFonts w:ascii="Times New Roman" w:eastAsia="Times New Roman" w:hAnsi="Times New Roman" w:cs="Times New Roman"/>
                <w:lang w:eastAsia="pt-BR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 Consta a indicação e assinatura do membro responsável pela formalização da demanda?</w:t>
            </w:r>
          </w:p>
        </w:tc>
        <w:tc>
          <w:tcPr>
            <w:tcW w:w="850" w:type="dxa"/>
          </w:tcPr>
          <w:p w14:paraId="783BCB7D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8FA821B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D5E1DDA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2A338C36" w14:textId="77777777" w:rsidTr="00467C2E">
        <w:tc>
          <w:tcPr>
            <w:tcW w:w="5954" w:type="dxa"/>
          </w:tcPr>
          <w:p w14:paraId="4B074C48" w14:textId="79B06733" w:rsidR="00C83241" w:rsidRDefault="00C83241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2.</w:t>
            </w:r>
            <w:r w:rsidR="00D94858">
              <w:rPr>
                <w:rFonts w:ascii="Times New Roman" w:eastAsia="Times New Roman" w:hAnsi="Times New Roman" w:cs="Times New Roman"/>
                <w:lang w:eastAsia="pt-BR"/>
              </w:rPr>
              <w:t>1</w:t>
            </w:r>
            <w:r w:rsidR="00003ABF">
              <w:rPr>
                <w:rFonts w:ascii="Times New Roman" w:eastAsia="Times New Roman" w:hAnsi="Times New Roman" w:cs="Times New Roman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 Consta a </w:t>
            </w:r>
            <w:r w:rsidR="00D94858">
              <w:rPr>
                <w:rFonts w:ascii="Times New Roman" w:eastAsia="Times New Roman" w:hAnsi="Times New Roman" w:cs="Times New Roman"/>
                <w:lang w:eastAsia="pt-BR"/>
              </w:rPr>
              <w:t>anuência do ordenador de despesas?</w:t>
            </w:r>
          </w:p>
        </w:tc>
        <w:tc>
          <w:tcPr>
            <w:tcW w:w="850" w:type="dxa"/>
          </w:tcPr>
          <w:p w14:paraId="72063760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3875A2E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A9B7DBD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593F1D" w:rsidRPr="00214AE9" w14:paraId="42A3F88E" w14:textId="77777777" w:rsidTr="00467C2E">
        <w:tc>
          <w:tcPr>
            <w:tcW w:w="5954" w:type="dxa"/>
          </w:tcPr>
          <w:p w14:paraId="3B3FEECD" w14:textId="220530B0" w:rsidR="00593F1D" w:rsidRDefault="00593F1D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 w:rsidRPr="00593F1D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2.1</w:t>
            </w:r>
            <w:r w:rsidR="00003ABF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2</w:t>
            </w:r>
            <w:r w:rsidRPr="00593F1D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 Consta a Autorização do Secretário de Estado da Administração para abertura do processo como Registro de Preços? – </w:t>
            </w:r>
            <w:r w:rsidRPr="00593F1D"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  <w:t>USAR SOMENTE NO PREGÃO RP</w:t>
            </w:r>
          </w:p>
        </w:tc>
        <w:tc>
          <w:tcPr>
            <w:tcW w:w="850" w:type="dxa"/>
          </w:tcPr>
          <w:p w14:paraId="1EB8F7D4" w14:textId="77777777" w:rsidR="00593F1D" w:rsidRPr="00BC34C1" w:rsidRDefault="00593F1D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9085330" w14:textId="77777777" w:rsidR="00593F1D" w:rsidRPr="00BC34C1" w:rsidRDefault="00593F1D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F6C23BE" w14:textId="77777777" w:rsidR="00593F1D" w:rsidRPr="00BC34C1" w:rsidRDefault="00593F1D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36EAA96A" w14:textId="77777777" w:rsidR="00BC34C1" w:rsidRDefault="00BC34C1" w:rsidP="00BC34C1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</w:p>
    <w:p w14:paraId="63722398" w14:textId="77777777" w:rsidR="00BC34C1" w:rsidRPr="0066673E" w:rsidRDefault="00BC34C1" w:rsidP="00BC34C1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6673E">
        <w:rPr>
          <w:rFonts w:ascii="Times New Roman" w:hAnsi="Times New Roman" w:cs="Times New Roman"/>
          <w:b/>
          <w:bCs/>
        </w:rPr>
        <w:t>Detalh</w:t>
      </w:r>
      <w:r>
        <w:rPr>
          <w:rFonts w:ascii="Times New Roman" w:hAnsi="Times New Roman" w:cs="Times New Roman"/>
          <w:b/>
          <w:bCs/>
        </w:rPr>
        <w:t>amento</w:t>
      </w:r>
      <w:r w:rsidRPr="0066673E">
        <w:rPr>
          <w:rFonts w:ascii="Times New Roman" w:hAnsi="Times New Roman" w:cs="Times New Roman"/>
          <w:b/>
          <w:bCs/>
        </w:rPr>
        <w:t>:</w:t>
      </w:r>
    </w:p>
    <w:p w14:paraId="37B6D979" w14:textId="25E4AE81" w:rsidR="00BC34C1" w:rsidRDefault="00D94858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</w:rPr>
      </w:pPr>
      <w:r w:rsidRPr="00D94858">
        <w:rPr>
          <w:rFonts w:ascii="Times New Roman" w:hAnsi="Times New Roman" w:cs="Times New Roman"/>
          <w:b/>
          <w:bCs/>
        </w:rPr>
        <w:t>2.1</w:t>
      </w:r>
      <w:r w:rsidR="00CC076F">
        <w:rPr>
          <w:rFonts w:ascii="Times New Roman" w:hAnsi="Times New Roman" w:cs="Times New Roman"/>
          <w:b/>
          <w:bCs/>
        </w:rPr>
        <w:t>1</w:t>
      </w:r>
      <w:r w:rsidR="00BC34C1" w:rsidRPr="00D94858">
        <w:rPr>
          <w:rFonts w:ascii="Times New Roman" w:hAnsi="Times New Roman" w:cs="Times New Roman"/>
          <w:b/>
          <w:bCs/>
        </w:rPr>
        <w:t xml:space="preserve"> </w:t>
      </w:r>
      <w:r w:rsidRPr="00325B59">
        <w:rPr>
          <w:rFonts w:ascii="Times New Roman" w:hAnsi="Times New Roman" w:cs="Times New Roman"/>
        </w:rPr>
        <w:t>Autorização pela Autoridade Competente:</w:t>
      </w:r>
    </w:p>
    <w:p w14:paraId="591BF636" w14:textId="77777777" w:rsidR="000A34F4" w:rsidRDefault="000A34F4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</w:rPr>
      </w:pPr>
    </w:p>
    <w:p w14:paraId="60A9A723" w14:textId="677DE38C" w:rsidR="003A2D54" w:rsidRDefault="003A2D54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</w:rPr>
      </w:pPr>
    </w:p>
    <w:p w14:paraId="0D578CAF" w14:textId="77777777" w:rsidR="003A2D54" w:rsidRPr="005D3AFF" w:rsidRDefault="003A2D54" w:rsidP="003A2D54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  <w:r w:rsidRPr="005D3AFF">
        <w:rPr>
          <w:rFonts w:ascii="Times New Roman" w:eastAsia="Times New Roman" w:hAnsi="Times New Roman" w:cs="Times New Roman"/>
          <w:b/>
          <w:bCs/>
          <w:u w:val="single"/>
          <w:lang w:eastAsia="pt-BR"/>
        </w:rPr>
        <w:t>RELATÓRIO DE CONFERÊNCIA DE LANÇAMENTO DOS QUANTITATIVOS DE CADA PARTICIPANTE (QUANDO FOR RP)</w:t>
      </w:r>
    </w:p>
    <w:p w14:paraId="72BCC3F4" w14:textId="77777777" w:rsidR="003A2D54" w:rsidRPr="00B70D1D" w:rsidRDefault="003A2D54" w:rsidP="003A2D54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4EB65230" w14:textId="77777777" w:rsidR="003A2D54" w:rsidRDefault="003A2D54" w:rsidP="003A2D54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3A2D54" w:rsidRPr="00214AE9" w14:paraId="6F1CF5C0" w14:textId="77777777" w:rsidTr="001D0CFB">
        <w:tc>
          <w:tcPr>
            <w:tcW w:w="5954" w:type="dxa"/>
          </w:tcPr>
          <w:p w14:paraId="437BE0AA" w14:textId="77777777" w:rsidR="003A2D54" w:rsidRPr="00C24552" w:rsidRDefault="003A2D54" w:rsidP="001D0C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0266C2D0" w14:textId="77777777" w:rsidR="003A2D54" w:rsidRPr="00C24552" w:rsidRDefault="003A2D54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3B4C4C00" w14:textId="77777777" w:rsidR="003A2D54" w:rsidRPr="00C24552" w:rsidRDefault="003A2D54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790C7CCE" w14:textId="77777777" w:rsidR="003A2D54" w:rsidRPr="00C24552" w:rsidRDefault="003A2D54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3A2D54" w:rsidRPr="00214AE9" w14:paraId="443643E6" w14:textId="77777777" w:rsidTr="001D0CFB">
        <w:tc>
          <w:tcPr>
            <w:tcW w:w="5954" w:type="dxa"/>
          </w:tcPr>
          <w:p w14:paraId="450CBDF6" w14:textId="77777777" w:rsidR="003A2D54" w:rsidRDefault="003A2D54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3.1 Consta o relatório de todos os participantes?</w:t>
            </w:r>
          </w:p>
        </w:tc>
        <w:tc>
          <w:tcPr>
            <w:tcW w:w="850" w:type="dxa"/>
          </w:tcPr>
          <w:p w14:paraId="14E05FE9" w14:textId="77777777" w:rsidR="003A2D54" w:rsidRPr="004634FE" w:rsidRDefault="003A2D54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ECC2371" w14:textId="77777777" w:rsidR="003A2D54" w:rsidRPr="004634FE" w:rsidRDefault="003A2D54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8788FEC" w14:textId="77777777" w:rsidR="003A2D54" w:rsidRPr="004634FE" w:rsidRDefault="003A2D54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3A2D54" w:rsidRPr="00214AE9" w14:paraId="2B5480D8" w14:textId="77777777" w:rsidTr="001D0CFB">
        <w:trPr>
          <w:trHeight w:val="277"/>
        </w:trPr>
        <w:tc>
          <w:tcPr>
            <w:tcW w:w="5954" w:type="dxa"/>
          </w:tcPr>
          <w:p w14:paraId="70D7AF6F" w14:textId="77777777" w:rsidR="003A2D54" w:rsidRDefault="003A2D54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3.2 Consta os responsáveis por preencher a quantidade a ser licitada?</w:t>
            </w:r>
          </w:p>
        </w:tc>
        <w:tc>
          <w:tcPr>
            <w:tcW w:w="850" w:type="dxa"/>
          </w:tcPr>
          <w:p w14:paraId="1D723036" w14:textId="77777777" w:rsidR="003A2D54" w:rsidRPr="004634FE" w:rsidRDefault="003A2D54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0B036E6" w14:textId="77777777" w:rsidR="003A2D54" w:rsidRPr="004634FE" w:rsidRDefault="003A2D54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336E0A2" w14:textId="77777777" w:rsidR="003A2D54" w:rsidRPr="004634FE" w:rsidRDefault="003A2D54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3A2D54" w:rsidRPr="00214AE9" w14:paraId="43AA2EC5" w14:textId="77777777" w:rsidTr="001D0CFB">
        <w:trPr>
          <w:trHeight w:val="277"/>
        </w:trPr>
        <w:tc>
          <w:tcPr>
            <w:tcW w:w="5954" w:type="dxa"/>
          </w:tcPr>
          <w:p w14:paraId="6DC1E9D6" w14:textId="77777777" w:rsidR="003A2D54" w:rsidRPr="00C475DF" w:rsidRDefault="003A2D54" w:rsidP="003A2D54">
            <w:pPr>
              <w:pStyle w:val="PargrafodaLista"/>
              <w:numPr>
                <w:ilvl w:val="1"/>
                <w:numId w:val="3"/>
              </w:num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A quantidade solicitada por cada órgão está compatível com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as demais disposições do DFD?</w:t>
            </w:r>
          </w:p>
        </w:tc>
        <w:tc>
          <w:tcPr>
            <w:tcW w:w="850" w:type="dxa"/>
          </w:tcPr>
          <w:p w14:paraId="4334B4C6" w14:textId="77777777" w:rsidR="003A2D54" w:rsidRPr="004634FE" w:rsidRDefault="003A2D54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807EE6A" w14:textId="77777777" w:rsidR="003A2D54" w:rsidRPr="004634FE" w:rsidRDefault="003A2D54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3523438" w14:textId="77777777" w:rsidR="003A2D54" w:rsidRPr="004634FE" w:rsidRDefault="003A2D54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72D12104" w14:textId="77777777" w:rsidR="003A2D54" w:rsidRPr="00FC0718" w:rsidRDefault="003A2D54" w:rsidP="003A2D54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</w:rPr>
      </w:pPr>
    </w:p>
    <w:p w14:paraId="638F5909" w14:textId="77777777" w:rsidR="003A2D54" w:rsidRDefault="003A2D54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</w:rPr>
      </w:pPr>
    </w:p>
    <w:p w14:paraId="715A8E22" w14:textId="77777777" w:rsidR="003A2D54" w:rsidRPr="00C475DF" w:rsidRDefault="003A2D54" w:rsidP="003A2D54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C475DF">
        <w:rPr>
          <w:rFonts w:ascii="Times New Roman" w:eastAsia="Times New Roman" w:hAnsi="Times New Roman" w:cs="Times New Roman"/>
          <w:b/>
          <w:bCs/>
          <w:u w:val="single"/>
          <w:lang w:eastAsia="pt-BR"/>
        </w:rPr>
        <w:t>JUSTIFICATIVA À DECISÃO DE UTILIZAR O SISTEMA DE REGISTRO DE PREÇOS</w:t>
      </w:r>
    </w:p>
    <w:p w14:paraId="3A0BA93C" w14:textId="77777777" w:rsidR="003A2D54" w:rsidRPr="00B70D1D" w:rsidRDefault="003A2D54" w:rsidP="003A2D54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6C684639" w14:textId="77777777" w:rsidR="003A2D54" w:rsidRPr="00C475DF" w:rsidRDefault="003A2D54" w:rsidP="003A2D54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A5788B" w:rsidRPr="00214AE9" w14:paraId="39BFD8AC" w14:textId="77777777" w:rsidTr="001D0CFB">
        <w:tc>
          <w:tcPr>
            <w:tcW w:w="5954" w:type="dxa"/>
          </w:tcPr>
          <w:p w14:paraId="5FDB801A" w14:textId="77777777" w:rsidR="00A5788B" w:rsidRPr="00C24552" w:rsidRDefault="00A5788B" w:rsidP="001D0C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bookmarkStart w:id="2" w:name="_Hlk166145291"/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02CE45CF" w14:textId="77777777" w:rsidR="00A5788B" w:rsidRPr="00C24552" w:rsidRDefault="00A5788B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3E58B9F1" w14:textId="77777777" w:rsidR="00A5788B" w:rsidRPr="00C24552" w:rsidRDefault="00A5788B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6CE21EAE" w14:textId="77777777" w:rsidR="00A5788B" w:rsidRPr="00C24552" w:rsidRDefault="00A5788B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A5788B" w:rsidRPr="00214AE9" w14:paraId="35FD2CC3" w14:textId="77777777" w:rsidTr="001D0CFB">
        <w:tc>
          <w:tcPr>
            <w:tcW w:w="5954" w:type="dxa"/>
          </w:tcPr>
          <w:p w14:paraId="0FE801D9" w14:textId="77777777" w:rsidR="00A5788B" w:rsidRDefault="00A5788B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4.1 Consta o número do processo compatível com o caderno processual eletrônico?</w:t>
            </w:r>
          </w:p>
        </w:tc>
        <w:tc>
          <w:tcPr>
            <w:tcW w:w="850" w:type="dxa"/>
          </w:tcPr>
          <w:p w14:paraId="529BA09F" w14:textId="77777777" w:rsidR="00A5788B" w:rsidRPr="004634FE" w:rsidRDefault="00A5788B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76DD5D8" w14:textId="77777777" w:rsidR="00A5788B" w:rsidRPr="004634FE" w:rsidRDefault="00A5788B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BB19065" w14:textId="77777777" w:rsidR="00A5788B" w:rsidRPr="004634FE" w:rsidRDefault="00A5788B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A5788B" w:rsidRPr="00214AE9" w14:paraId="0020DE96" w14:textId="77777777" w:rsidTr="001D0CFB">
        <w:trPr>
          <w:trHeight w:val="277"/>
        </w:trPr>
        <w:tc>
          <w:tcPr>
            <w:tcW w:w="5954" w:type="dxa"/>
          </w:tcPr>
          <w:p w14:paraId="4CAB05E9" w14:textId="77777777" w:rsidR="00A5788B" w:rsidRPr="002E18B8" w:rsidRDefault="00A5788B" w:rsidP="00A5788B">
            <w:pPr>
              <w:pStyle w:val="PargrafodaLista"/>
              <w:numPr>
                <w:ilvl w:val="1"/>
                <w:numId w:val="4"/>
              </w:num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 w:rsidRP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o objeto compatível com o processo em análise?</w:t>
            </w:r>
          </w:p>
        </w:tc>
        <w:tc>
          <w:tcPr>
            <w:tcW w:w="850" w:type="dxa"/>
          </w:tcPr>
          <w:p w14:paraId="580EAA03" w14:textId="77777777" w:rsidR="00A5788B" w:rsidRPr="004634FE" w:rsidRDefault="00A5788B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59D2449" w14:textId="77777777" w:rsidR="00A5788B" w:rsidRPr="004634FE" w:rsidRDefault="00A5788B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885CD47" w14:textId="77777777" w:rsidR="00A5788B" w:rsidRPr="004634FE" w:rsidRDefault="00A5788B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A5788B" w:rsidRPr="00214AE9" w14:paraId="53E855CE" w14:textId="77777777" w:rsidTr="001D0CFB">
        <w:trPr>
          <w:trHeight w:val="277"/>
        </w:trPr>
        <w:tc>
          <w:tcPr>
            <w:tcW w:w="5954" w:type="dxa"/>
          </w:tcPr>
          <w:p w14:paraId="0807C00A" w14:textId="77777777" w:rsidR="00A5788B" w:rsidRPr="002E18B8" w:rsidRDefault="00A5788B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4.3 Consta a assinatura do responsável por sua emissão?</w:t>
            </w:r>
          </w:p>
        </w:tc>
        <w:tc>
          <w:tcPr>
            <w:tcW w:w="850" w:type="dxa"/>
          </w:tcPr>
          <w:p w14:paraId="2C5F052B" w14:textId="77777777" w:rsidR="00A5788B" w:rsidRPr="004634FE" w:rsidRDefault="00A5788B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4561A0D" w14:textId="77777777" w:rsidR="00A5788B" w:rsidRPr="004634FE" w:rsidRDefault="00A5788B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63254B5" w14:textId="77777777" w:rsidR="00A5788B" w:rsidRPr="004634FE" w:rsidRDefault="00A5788B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bookmarkEnd w:id="2"/>
    </w:tbl>
    <w:p w14:paraId="1F605877" w14:textId="4E2E8055" w:rsidR="00016D09" w:rsidRDefault="00016D09" w:rsidP="003A2D54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76082A88" w14:textId="79E94E3C" w:rsidR="00016D09" w:rsidRPr="003150CE" w:rsidRDefault="00016D09" w:rsidP="00016D0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</w:rPr>
      </w:pPr>
      <w:r w:rsidRPr="003150CE">
        <w:rPr>
          <w:rFonts w:ascii="Times New Roman" w:hAnsi="Times New Roman" w:cs="Times New Roman"/>
          <w:b/>
        </w:rPr>
        <w:t>ESTUDO TÉCNICO PRELIMINAR – ETP (</w:t>
      </w:r>
      <w:r w:rsidRPr="003150CE">
        <w:rPr>
          <w:rFonts w:ascii="Times New Roman" w:eastAsia="Times New Roman" w:hAnsi="Times New Roman" w:cs="Times New Roman"/>
          <w:b/>
          <w:lang w:eastAsia="pt-BR"/>
        </w:rPr>
        <w:t>IN SEAD Nº 003/2023)</w:t>
      </w:r>
    </w:p>
    <w:p w14:paraId="3254961F" w14:textId="77777777" w:rsidR="00016D09" w:rsidRPr="00B70D1D" w:rsidRDefault="00016D09" w:rsidP="00016D0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721000B2" w14:textId="77777777" w:rsidR="00016D09" w:rsidRDefault="00016D09" w:rsidP="00016D0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2952D0" w:rsidRPr="00214AE9" w14:paraId="4D47EC9B" w14:textId="77777777" w:rsidTr="001D0CFB">
        <w:tc>
          <w:tcPr>
            <w:tcW w:w="5954" w:type="dxa"/>
          </w:tcPr>
          <w:p w14:paraId="62DD4E2F" w14:textId="77777777" w:rsidR="002952D0" w:rsidRPr="00C24552" w:rsidRDefault="002952D0" w:rsidP="001D0C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bookmarkStart w:id="3" w:name="_Hlk166144358"/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5F0D5C54" w14:textId="77777777" w:rsidR="002952D0" w:rsidRPr="00C24552" w:rsidRDefault="002952D0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1E9BFB01" w14:textId="77777777" w:rsidR="002952D0" w:rsidRPr="00C24552" w:rsidRDefault="002952D0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60F90BD6" w14:textId="77777777" w:rsidR="002952D0" w:rsidRPr="00C24552" w:rsidRDefault="002952D0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2952D0" w:rsidRPr="00214AE9" w14:paraId="3D0B450B" w14:textId="77777777" w:rsidTr="001D0CFB">
        <w:tc>
          <w:tcPr>
            <w:tcW w:w="5954" w:type="dxa"/>
          </w:tcPr>
          <w:p w14:paraId="5B4CC44F" w14:textId="77777777" w:rsidR="002952D0" w:rsidRPr="00ED2D80" w:rsidRDefault="002952D0" w:rsidP="001D0C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5.1 Consta a descrição dos requisitos da necessidade da contratação, considerado o problema a ser resolvido</w:t>
            </w:r>
          </w:p>
          <w:p w14:paraId="2B13E7E9" w14:textId="77777777" w:rsidR="002952D0" w:rsidRPr="00ED2D80" w:rsidRDefault="002952D0" w:rsidP="001D0C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sob a perspectiva do interesse público?</w:t>
            </w:r>
          </w:p>
        </w:tc>
        <w:tc>
          <w:tcPr>
            <w:tcW w:w="850" w:type="dxa"/>
          </w:tcPr>
          <w:p w14:paraId="35B4ADFC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F837C4D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2449B6C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7E447A3F" w14:textId="77777777" w:rsidTr="001D0CFB">
        <w:trPr>
          <w:trHeight w:val="277"/>
        </w:trPr>
        <w:tc>
          <w:tcPr>
            <w:tcW w:w="5954" w:type="dxa"/>
          </w:tcPr>
          <w:p w14:paraId="7464836C" w14:textId="77777777" w:rsidR="002952D0" w:rsidRDefault="002952D0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5.2 Consta a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descrição dos requisitos da contratação necessários e sufi cientes à escolha da solução, prevendo critérios e práticas de sustentabilidade, observadas as leis ou regulamentações específicas, bem como padrões mínimos de qualidade e desempenho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4F12AA90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A26388C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7540B5B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714F90CE" w14:textId="77777777" w:rsidTr="001D0CFB">
        <w:trPr>
          <w:trHeight w:val="277"/>
        </w:trPr>
        <w:tc>
          <w:tcPr>
            <w:tcW w:w="5954" w:type="dxa"/>
          </w:tcPr>
          <w:p w14:paraId="2412BB13" w14:textId="77777777" w:rsidR="002952D0" w:rsidRDefault="002952D0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5.2.1 Caso negativo, consta a devida justificativa?</w:t>
            </w:r>
          </w:p>
        </w:tc>
        <w:tc>
          <w:tcPr>
            <w:tcW w:w="850" w:type="dxa"/>
          </w:tcPr>
          <w:p w14:paraId="7D9F88DD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C5272A1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2047D81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09A42BA9" w14:textId="77777777" w:rsidTr="001D0CFB">
        <w:trPr>
          <w:trHeight w:val="277"/>
        </w:trPr>
        <w:tc>
          <w:tcPr>
            <w:tcW w:w="5954" w:type="dxa"/>
          </w:tcPr>
          <w:p w14:paraId="147331F7" w14:textId="77777777" w:rsidR="002952D0" w:rsidRDefault="002952D0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5.3 Foi feito o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levantamento de mercado, que consiste na análise das alternativas possíveis, 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justificativa técnica e econômica da escolha do tipo de solução a contratar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22507F6A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534BF35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398027C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18FDE25A" w14:textId="77777777" w:rsidTr="001D0CFB">
        <w:trPr>
          <w:trHeight w:val="277"/>
        </w:trPr>
        <w:tc>
          <w:tcPr>
            <w:tcW w:w="5954" w:type="dxa"/>
          </w:tcPr>
          <w:p w14:paraId="7A2BB959" w14:textId="77777777" w:rsidR="002952D0" w:rsidRDefault="002952D0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5.3.1 Caso negativo, consta a devida justificativa?</w:t>
            </w:r>
          </w:p>
        </w:tc>
        <w:tc>
          <w:tcPr>
            <w:tcW w:w="850" w:type="dxa"/>
          </w:tcPr>
          <w:p w14:paraId="7A728C0E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773F7B0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6F1E57D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6B2F802B" w14:textId="77777777" w:rsidTr="001D0CFB">
        <w:trPr>
          <w:trHeight w:val="277"/>
        </w:trPr>
        <w:tc>
          <w:tcPr>
            <w:tcW w:w="5954" w:type="dxa"/>
          </w:tcPr>
          <w:p w14:paraId="5EE1466C" w14:textId="77777777" w:rsidR="002952D0" w:rsidRDefault="002952D0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5.4 Consta a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descrição da solução como um todo, inclusive das exigências relacionadas 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manutenção e à assistência técnica, quando for o caso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03579220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18D96E3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FE26452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621FBC63" w14:textId="77777777" w:rsidTr="001D0CFB">
        <w:trPr>
          <w:trHeight w:val="277"/>
        </w:trPr>
        <w:tc>
          <w:tcPr>
            <w:tcW w:w="5954" w:type="dxa"/>
          </w:tcPr>
          <w:p w14:paraId="1854DE6B" w14:textId="77777777" w:rsidR="002952D0" w:rsidRDefault="002952D0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5.4.1 Caso negativo, consta a devida justificativa?</w:t>
            </w:r>
          </w:p>
        </w:tc>
        <w:tc>
          <w:tcPr>
            <w:tcW w:w="850" w:type="dxa"/>
          </w:tcPr>
          <w:p w14:paraId="0AE57ED3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13F10DD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B76A835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51ABA55A" w14:textId="77777777" w:rsidTr="001D0CFB">
        <w:trPr>
          <w:trHeight w:val="277"/>
        </w:trPr>
        <w:tc>
          <w:tcPr>
            <w:tcW w:w="5954" w:type="dxa"/>
          </w:tcPr>
          <w:p w14:paraId="768B1893" w14:textId="77777777" w:rsidR="002952D0" w:rsidRPr="00ED2D80" w:rsidRDefault="002952D0" w:rsidP="001D0C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5.5 Consta a estimativa das quantidades a serem contratadas, acompanhada das memórias de cálculo e dos documentos que lhe dão suporte, considerando a interdependência com outras contratações, de modo a possibilitar economia de escala?</w:t>
            </w:r>
          </w:p>
        </w:tc>
        <w:tc>
          <w:tcPr>
            <w:tcW w:w="850" w:type="dxa"/>
          </w:tcPr>
          <w:p w14:paraId="513AADD9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32C2DC8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0E5243A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7FA9A8A9" w14:textId="77777777" w:rsidTr="001D0CFB">
        <w:trPr>
          <w:trHeight w:val="277"/>
        </w:trPr>
        <w:tc>
          <w:tcPr>
            <w:tcW w:w="5954" w:type="dxa"/>
          </w:tcPr>
          <w:p w14:paraId="40F35732" w14:textId="77777777" w:rsidR="002952D0" w:rsidRPr="00ED2D80" w:rsidRDefault="002952D0" w:rsidP="001D0C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5.6 Consta a estimativa do valor da contratação, acompanhada dos preços unitários referenciais, das memórias de cálculo e dos documentos que lhe dão suporte, que poderão constar de anexo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 xml:space="preserve"> 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classificado, se a Administração optar por preservar o seu sigilo até a conclusão da licitação?</w:t>
            </w:r>
          </w:p>
        </w:tc>
        <w:tc>
          <w:tcPr>
            <w:tcW w:w="850" w:type="dxa"/>
          </w:tcPr>
          <w:p w14:paraId="5264E969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45B4F98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E0923A8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5BC899E0" w14:textId="77777777" w:rsidTr="001D0CFB">
        <w:trPr>
          <w:trHeight w:val="277"/>
        </w:trPr>
        <w:tc>
          <w:tcPr>
            <w:tcW w:w="5954" w:type="dxa"/>
          </w:tcPr>
          <w:p w14:paraId="2AB86A49" w14:textId="77777777" w:rsidR="002952D0" w:rsidRPr="00ED2D80" w:rsidRDefault="002952D0" w:rsidP="001D0C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5.7 Constam as justificativas para o parcelamento ou não da solução?</w:t>
            </w:r>
          </w:p>
        </w:tc>
        <w:tc>
          <w:tcPr>
            <w:tcW w:w="850" w:type="dxa"/>
          </w:tcPr>
          <w:p w14:paraId="7FD234FA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E475F72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3255F5F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36A7D9AC" w14:textId="77777777" w:rsidTr="001D0CFB">
        <w:trPr>
          <w:trHeight w:val="277"/>
        </w:trPr>
        <w:tc>
          <w:tcPr>
            <w:tcW w:w="5954" w:type="dxa"/>
          </w:tcPr>
          <w:p w14:paraId="39C40276" w14:textId="77777777" w:rsidR="002952D0" w:rsidRDefault="002952D0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5.8 Constam as </w:t>
            </w:r>
            <w:r w:rsidRPr="006A1794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contratações correlatas e/ou interdependentes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2F9F4BC6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D2ABBC8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B729AC2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6157CD89" w14:textId="77777777" w:rsidTr="001D0CFB">
        <w:trPr>
          <w:trHeight w:val="277"/>
        </w:trPr>
        <w:tc>
          <w:tcPr>
            <w:tcW w:w="5954" w:type="dxa"/>
          </w:tcPr>
          <w:p w14:paraId="6056631D" w14:textId="77777777" w:rsidR="002952D0" w:rsidRDefault="002952D0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5.8.1 Caso negativo, consta a devida justificativa?</w:t>
            </w:r>
          </w:p>
        </w:tc>
        <w:tc>
          <w:tcPr>
            <w:tcW w:w="850" w:type="dxa"/>
          </w:tcPr>
          <w:p w14:paraId="6D25423F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96B6E9C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97F3D19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000F8B24" w14:textId="77777777" w:rsidTr="001D0CFB">
        <w:trPr>
          <w:trHeight w:val="277"/>
        </w:trPr>
        <w:tc>
          <w:tcPr>
            <w:tcW w:w="5954" w:type="dxa"/>
          </w:tcPr>
          <w:p w14:paraId="0074D85D" w14:textId="77777777" w:rsidR="002952D0" w:rsidRDefault="002952D0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 xml:space="preserve">5.9 Consta o </w:t>
            </w:r>
            <w:r w:rsidRPr="006A1794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demonstrativo da previsão da contratação no Plano de Contratações Anual, de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Pr="006A1794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modo a indicar o seu alinhamento com os instrumentos de planejamento do órgão ou entidade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1D9D283A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11CF4A4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EE20611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4F8311F8" w14:textId="77777777" w:rsidTr="001D0CFB">
        <w:trPr>
          <w:trHeight w:val="277"/>
        </w:trPr>
        <w:tc>
          <w:tcPr>
            <w:tcW w:w="5954" w:type="dxa"/>
          </w:tcPr>
          <w:p w14:paraId="6F598E7C" w14:textId="77777777" w:rsidR="002952D0" w:rsidRDefault="002952D0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5.9.1 Caso negativo, consta a devida justificativa?</w:t>
            </w:r>
          </w:p>
        </w:tc>
        <w:tc>
          <w:tcPr>
            <w:tcW w:w="850" w:type="dxa"/>
          </w:tcPr>
          <w:p w14:paraId="59BC23E8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1BA624F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65A412D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2E0B0675" w14:textId="77777777" w:rsidTr="001D0CFB">
        <w:trPr>
          <w:trHeight w:val="277"/>
        </w:trPr>
        <w:tc>
          <w:tcPr>
            <w:tcW w:w="5954" w:type="dxa"/>
          </w:tcPr>
          <w:p w14:paraId="725540E4" w14:textId="77777777" w:rsidR="002952D0" w:rsidRDefault="002952D0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5.10 Consta o </w:t>
            </w:r>
            <w:r w:rsidRPr="006A1794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demonstrativo dos resultados pretendidos, em termos de economicidade e de melhor aproveitamento dos recursos humanos, materiais e financeiros disponíveis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4BA756F3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DBF864F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7908353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3B4DDF44" w14:textId="77777777" w:rsidTr="001D0CFB">
        <w:trPr>
          <w:trHeight w:val="277"/>
        </w:trPr>
        <w:tc>
          <w:tcPr>
            <w:tcW w:w="5954" w:type="dxa"/>
          </w:tcPr>
          <w:p w14:paraId="78038147" w14:textId="77777777" w:rsidR="002952D0" w:rsidRDefault="002952D0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5.10.1 Caso negativo, consta a devida justificativa?</w:t>
            </w:r>
          </w:p>
        </w:tc>
        <w:tc>
          <w:tcPr>
            <w:tcW w:w="850" w:type="dxa"/>
          </w:tcPr>
          <w:p w14:paraId="39838BA3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690B606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8A3B46E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1D750862" w14:textId="77777777" w:rsidTr="001D0CFB">
        <w:trPr>
          <w:trHeight w:val="277"/>
        </w:trPr>
        <w:tc>
          <w:tcPr>
            <w:tcW w:w="5954" w:type="dxa"/>
          </w:tcPr>
          <w:p w14:paraId="357AFE8F" w14:textId="77777777" w:rsidR="002952D0" w:rsidRDefault="002952D0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5.11 Constam as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providências a serem adotadas pela Administração previamente à celebração do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contrato, tais como adaptações no ambiente do órgão ou da entidade, necessidade de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obtenção de licenças,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outorgas ou autorizações, capacitação de servidores ou de empregados para fiscalização e gestão contratual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4A847908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72413E0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E1B6EC4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07BFBA78" w14:textId="77777777" w:rsidTr="001D0CFB">
        <w:trPr>
          <w:trHeight w:val="277"/>
        </w:trPr>
        <w:tc>
          <w:tcPr>
            <w:tcW w:w="5954" w:type="dxa"/>
          </w:tcPr>
          <w:p w14:paraId="2DCF4D67" w14:textId="77777777" w:rsidR="002952D0" w:rsidRDefault="002952D0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5.11.1 Caso negativo, consta a devida justificativa?</w:t>
            </w:r>
          </w:p>
        </w:tc>
        <w:tc>
          <w:tcPr>
            <w:tcW w:w="850" w:type="dxa"/>
          </w:tcPr>
          <w:p w14:paraId="04D92BEF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A771631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59B0946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7566800C" w14:textId="77777777" w:rsidTr="001D0CFB">
        <w:trPr>
          <w:trHeight w:val="277"/>
        </w:trPr>
        <w:tc>
          <w:tcPr>
            <w:tcW w:w="5954" w:type="dxa"/>
          </w:tcPr>
          <w:p w14:paraId="6161409E" w14:textId="77777777" w:rsidR="002952D0" w:rsidRDefault="002952D0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5.12 Consta a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descrição de possíveis impactos ambientais e respectivas medidas mitigadoras,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incluídos requisitos de baixo consumo de energia e de outros recursos, bem como logística reversa para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desfazimento e reciclagem de bens e refugos, quando aplicável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6AF8E1FC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90272A9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DF5AFD0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2A0759BC" w14:textId="77777777" w:rsidTr="001D0CFB">
        <w:trPr>
          <w:trHeight w:val="277"/>
        </w:trPr>
        <w:tc>
          <w:tcPr>
            <w:tcW w:w="5954" w:type="dxa"/>
          </w:tcPr>
          <w:p w14:paraId="784B431E" w14:textId="77777777" w:rsidR="002952D0" w:rsidRDefault="002952D0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5.12.1 Caso negativo, consta a devida justificativa?</w:t>
            </w:r>
          </w:p>
        </w:tc>
        <w:tc>
          <w:tcPr>
            <w:tcW w:w="850" w:type="dxa"/>
          </w:tcPr>
          <w:p w14:paraId="7A5AD25A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944BBA9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CE00AB4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7B67B9BD" w14:textId="77777777" w:rsidTr="001D0CFB">
        <w:trPr>
          <w:trHeight w:val="277"/>
        </w:trPr>
        <w:tc>
          <w:tcPr>
            <w:tcW w:w="5954" w:type="dxa"/>
          </w:tcPr>
          <w:p w14:paraId="770A3991" w14:textId="77777777" w:rsidR="002952D0" w:rsidRDefault="002952D0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5.13 Foi apresentada as razões técnicas e/ou econômicas para o não parcelamento do objeto?</w:t>
            </w:r>
          </w:p>
        </w:tc>
        <w:tc>
          <w:tcPr>
            <w:tcW w:w="850" w:type="dxa"/>
          </w:tcPr>
          <w:p w14:paraId="5E4F5953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522A37D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CE6C030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598421A0" w14:textId="77777777" w:rsidTr="001D0CFB">
        <w:trPr>
          <w:trHeight w:val="277"/>
        </w:trPr>
        <w:tc>
          <w:tcPr>
            <w:tcW w:w="5954" w:type="dxa"/>
          </w:tcPr>
          <w:p w14:paraId="554D92BA" w14:textId="77777777" w:rsidR="002952D0" w:rsidRDefault="002952D0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5.13.1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 forma indicada para o agrupamento dos itens está refletida no sistema? (critério de classificação global)</w:t>
            </w:r>
          </w:p>
        </w:tc>
        <w:tc>
          <w:tcPr>
            <w:tcW w:w="850" w:type="dxa"/>
          </w:tcPr>
          <w:p w14:paraId="1C02C835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1C75C8A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835F851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1E62B486" w14:textId="77777777" w:rsidTr="001D0CFB">
        <w:trPr>
          <w:trHeight w:val="277"/>
        </w:trPr>
        <w:tc>
          <w:tcPr>
            <w:tcW w:w="5954" w:type="dxa"/>
          </w:tcPr>
          <w:p w14:paraId="3D0AEE09" w14:textId="77777777" w:rsidR="002952D0" w:rsidRDefault="002952D0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5.13.2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As disposições acerca do objeto estão compatíveis com o processo analisado?</w:t>
            </w:r>
          </w:p>
        </w:tc>
        <w:tc>
          <w:tcPr>
            <w:tcW w:w="850" w:type="dxa"/>
          </w:tcPr>
          <w:p w14:paraId="675AB339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D9A7763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9E2D719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7477EDBD" w14:textId="77777777" w:rsidTr="001D0CFB">
        <w:trPr>
          <w:trHeight w:val="277"/>
        </w:trPr>
        <w:tc>
          <w:tcPr>
            <w:tcW w:w="5954" w:type="dxa"/>
          </w:tcPr>
          <w:p w14:paraId="4BB4355F" w14:textId="77777777" w:rsidR="002952D0" w:rsidRPr="00ED2D80" w:rsidRDefault="002952D0" w:rsidP="001D0C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4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 xml:space="preserve"> Consta o posicionamento conclusivo sobre a adequação da contratação para o atendimento da necessidade a que se destina?</w:t>
            </w:r>
          </w:p>
        </w:tc>
        <w:tc>
          <w:tcPr>
            <w:tcW w:w="850" w:type="dxa"/>
          </w:tcPr>
          <w:p w14:paraId="5B705C4B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091A0D6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DD3E152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45B0C1B6" w14:textId="77777777" w:rsidTr="001D0CFB">
        <w:trPr>
          <w:trHeight w:val="277"/>
        </w:trPr>
        <w:tc>
          <w:tcPr>
            <w:tcW w:w="5954" w:type="dxa"/>
          </w:tcPr>
          <w:p w14:paraId="37E86711" w14:textId="77777777" w:rsidR="002952D0" w:rsidRPr="00ED2D80" w:rsidRDefault="002952D0" w:rsidP="001D0C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 xml:space="preserve"> O posicionamento conclusivo do ETP foi referendado pelo dirigente do órgão ou entidade?</w:t>
            </w:r>
          </w:p>
        </w:tc>
        <w:tc>
          <w:tcPr>
            <w:tcW w:w="850" w:type="dxa"/>
          </w:tcPr>
          <w:p w14:paraId="69C6D74E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C3ECD44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0555BD4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594EFEF5" w14:textId="77777777" w:rsidTr="001D0CFB">
        <w:trPr>
          <w:trHeight w:val="277"/>
        </w:trPr>
        <w:tc>
          <w:tcPr>
            <w:tcW w:w="5954" w:type="dxa"/>
          </w:tcPr>
          <w:p w14:paraId="290439F6" w14:textId="77777777" w:rsidR="002952D0" w:rsidRPr="00ED2D80" w:rsidRDefault="002952D0" w:rsidP="001D0C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 xml:space="preserve"> O documento foi datado e assinado pelos responsáveis por sua emissão?</w:t>
            </w:r>
          </w:p>
        </w:tc>
        <w:tc>
          <w:tcPr>
            <w:tcW w:w="850" w:type="dxa"/>
          </w:tcPr>
          <w:p w14:paraId="223059DA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3F3BE9D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8E44C47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02509D4B" w14:textId="77777777" w:rsidTr="001D0CFB">
        <w:trPr>
          <w:trHeight w:val="277"/>
        </w:trPr>
        <w:tc>
          <w:tcPr>
            <w:tcW w:w="5954" w:type="dxa"/>
          </w:tcPr>
          <w:p w14:paraId="4697DB90" w14:textId="77777777" w:rsidR="002952D0" w:rsidRPr="00ED2D80" w:rsidRDefault="002952D0" w:rsidP="001D0C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5.17 Caso o objeto seja uma solução de TIC, o ETP foi analisado pela CABSI/CODATA?</w:t>
            </w:r>
          </w:p>
        </w:tc>
        <w:tc>
          <w:tcPr>
            <w:tcW w:w="850" w:type="dxa"/>
          </w:tcPr>
          <w:p w14:paraId="4ACF05FE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325C395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ACCEA98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bookmarkEnd w:id="3"/>
    </w:tbl>
    <w:p w14:paraId="25C23008" w14:textId="77777777" w:rsidR="00016D09" w:rsidRPr="00B70D1D" w:rsidRDefault="00016D09" w:rsidP="00016D0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25B96E70" w14:textId="77777777" w:rsidR="00016D09" w:rsidRDefault="00016D09" w:rsidP="00016D09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IMPORTANTE:</w:t>
      </w:r>
    </w:p>
    <w:p w14:paraId="55CE75C2" w14:textId="77777777" w:rsidR="00016D09" w:rsidRDefault="00016D09" w:rsidP="00016D09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070FE96E" w14:textId="77777777" w:rsidR="00016D09" w:rsidRDefault="00016D09" w:rsidP="00016D09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Nos termos do art. 5º da </w:t>
      </w:r>
      <w:r w:rsidRPr="00040C01">
        <w:rPr>
          <w:rFonts w:ascii="Times New Roman" w:hAnsi="Times New Roman" w:cs="Times New Roman"/>
          <w:b/>
        </w:rPr>
        <w:t>IN SEAD nº 003/2023, de 8 de novembro de 2023</w:t>
      </w:r>
      <w:r>
        <w:rPr>
          <w:rFonts w:ascii="Times New Roman" w:hAnsi="Times New Roman" w:cs="Times New Roman"/>
          <w:b/>
        </w:rPr>
        <w:t>, o ETP é obrigatório nos seguintes casos:</w:t>
      </w:r>
    </w:p>
    <w:p w14:paraId="087ADD0F" w14:textId="77777777" w:rsidR="00016D09" w:rsidRDefault="00016D09" w:rsidP="00016D09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6C7F2F7C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Art. 5º É obrigatória a elaboração de ETP para a aquisição de bens, prestação de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serviços e obras, na fase de planejamento dos seguintes processos licitatórios e contratações diretas:</w:t>
      </w:r>
    </w:p>
    <w:p w14:paraId="664D9A3C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 xml:space="preserve">I - </w:t>
      </w:r>
      <w:proofErr w:type="gramStart"/>
      <w:r w:rsidRPr="00040C01">
        <w:rPr>
          <w:rFonts w:ascii="Times New Roman" w:hAnsi="Times New Roman" w:cs="Times New Roman"/>
          <w:bCs/>
          <w:sz w:val="20"/>
          <w:szCs w:val="20"/>
        </w:rPr>
        <w:t>nas</w:t>
      </w:r>
      <w:proofErr w:type="gramEnd"/>
      <w:r w:rsidRPr="00040C01">
        <w:rPr>
          <w:rFonts w:ascii="Times New Roman" w:hAnsi="Times New Roman" w:cs="Times New Roman"/>
          <w:bCs/>
          <w:sz w:val="20"/>
          <w:szCs w:val="20"/>
        </w:rPr>
        <w:t xml:space="preserve"> contratações realizadas por intermédio dos procedimentos auxiliares dispostos nos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incisos I, II, III e IV do art. 78 da Lei 14.133/2021, facultado nos casos de Registro de Preço cujo objeto da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contratação possua natureza comum e que não se enquadre nas outras hipóteses dispostas neste artigo;</w:t>
      </w:r>
    </w:p>
    <w:p w14:paraId="4A22E91B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 xml:space="preserve">II - </w:t>
      </w:r>
      <w:proofErr w:type="gramStart"/>
      <w:r w:rsidRPr="00040C01">
        <w:rPr>
          <w:rFonts w:ascii="Times New Roman" w:hAnsi="Times New Roman" w:cs="Times New Roman"/>
          <w:bCs/>
          <w:sz w:val="20"/>
          <w:szCs w:val="20"/>
        </w:rPr>
        <w:t>cujo</w:t>
      </w:r>
      <w:proofErr w:type="gramEnd"/>
      <w:r w:rsidRPr="00040C01">
        <w:rPr>
          <w:rFonts w:ascii="Times New Roman" w:hAnsi="Times New Roman" w:cs="Times New Roman"/>
          <w:bCs/>
          <w:sz w:val="20"/>
          <w:szCs w:val="20"/>
        </w:rPr>
        <w:t xml:space="preserve"> critério de julgamento seja melhor técnica ou conteúdo artístico, </w:t>
      </w:r>
      <w:r w:rsidRPr="00040C01">
        <w:rPr>
          <w:rFonts w:ascii="Times New Roman" w:hAnsi="Times New Roman" w:cs="Times New Roman"/>
          <w:bCs/>
          <w:sz w:val="20"/>
          <w:szCs w:val="20"/>
        </w:rPr>
        <w:lastRenderedPageBreak/>
        <w:t>técnica 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preço, maior retorno econômico ou maior desconto;</w:t>
      </w:r>
    </w:p>
    <w:p w14:paraId="38558D92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III – na contratação de objetos considerados inéditos no âmbito do Estado da Paraíba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ou no órgão ou entidade requisitante e/ou de aquisição de bens, prestação de serviços e obras que não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tenham sido contratados nos últimos 10 (dez) anos pelo órgão ou entidade requisitante;</w:t>
      </w:r>
    </w:p>
    <w:p w14:paraId="4524EEEF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 xml:space="preserve">IV – </w:t>
      </w:r>
      <w:proofErr w:type="gramStart"/>
      <w:r w:rsidRPr="00040C01">
        <w:rPr>
          <w:rFonts w:ascii="Times New Roman" w:hAnsi="Times New Roman" w:cs="Times New Roman"/>
          <w:bCs/>
          <w:sz w:val="20"/>
          <w:szCs w:val="20"/>
        </w:rPr>
        <w:t>nas</w:t>
      </w:r>
      <w:proofErr w:type="gramEnd"/>
      <w:r w:rsidRPr="00040C01">
        <w:rPr>
          <w:rFonts w:ascii="Times New Roman" w:hAnsi="Times New Roman" w:cs="Times New Roman"/>
          <w:bCs/>
          <w:sz w:val="20"/>
          <w:szCs w:val="20"/>
        </w:rPr>
        <w:t xml:space="preserve"> contratações em que haja necessidade de reavaliar a forma de contratação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contida em contrato anterior;</w:t>
      </w:r>
    </w:p>
    <w:p w14:paraId="34EF18F2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 xml:space="preserve">V - </w:t>
      </w:r>
      <w:proofErr w:type="gramStart"/>
      <w:r w:rsidRPr="00040C01">
        <w:rPr>
          <w:rFonts w:ascii="Times New Roman" w:hAnsi="Times New Roman" w:cs="Times New Roman"/>
          <w:bCs/>
          <w:sz w:val="20"/>
          <w:szCs w:val="20"/>
        </w:rPr>
        <w:t>de</w:t>
      </w:r>
      <w:proofErr w:type="gramEnd"/>
      <w:r w:rsidRPr="00040C01">
        <w:rPr>
          <w:rFonts w:ascii="Times New Roman" w:hAnsi="Times New Roman" w:cs="Times New Roman"/>
          <w:bCs/>
          <w:sz w:val="20"/>
          <w:szCs w:val="20"/>
        </w:rPr>
        <w:t xml:space="preserve"> aquisição de bens que eventualmente possam ser classificados como de luxo,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a fim de demonstrar seu caráter essencial ao atendimento da necessidade da administração, conforme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regulamentação específica;</w:t>
      </w:r>
    </w:p>
    <w:p w14:paraId="539CD8C0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 xml:space="preserve">VI - </w:t>
      </w:r>
      <w:proofErr w:type="gramStart"/>
      <w:r w:rsidRPr="00040C01">
        <w:rPr>
          <w:rFonts w:ascii="Times New Roman" w:hAnsi="Times New Roman" w:cs="Times New Roman"/>
          <w:bCs/>
          <w:sz w:val="20"/>
          <w:szCs w:val="20"/>
        </w:rPr>
        <w:t>de</w:t>
      </w:r>
      <w:proofErr w:type="gramEnd"/>
      <w:r w:rsidRPr="00040C01">
        <w:rPr>
          <w:rFonts w:ascii="Times New Roman" w:hAnsi="Times New Roman" w:cs="Times New Roman"/>
          <w:bCs/>
          <w:sz w:val="20"/>
          <w:szCs w:val="20"/>
        </w:rPr>
        <w:t xml:space="preserve"> aquisição de bens, prestação de serviços e obras, que sejam de natureza comum, cujo valor estimado da contratação supere R$ 10.000.000,00 (dez milhões de reais);</w:t>
      </w:r>
    </w:p>
    <w:p w14:paraId="4334199D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VII - quando houver necessidade de audiência ou consulta pública;</w:t>
      </w:r>
    </w:p>
    <w:p w14:paraId="40C76A09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VIII - de fornecimento e prestação de serviço associado, nos termos do inciso XXXIV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do art. 6º, da Lei Federal nº 14.133, de 1º de abril de 2021;</w:t>
      </w:r>
    </w:p>
    <w:p w14:paraId="3D3BB87B" w14:textId="77777777" w:rsidR="00016D09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 xml:space="preserve">IX - </w:t>
      </w:r>
      <w:proofErr w:type="gramStart"/>
      <w:r w:rsidRPr="00040C01">
        <w:rPr>
          <w:rFonts w:ascii="Times New Roman" w:hAnsi="Times New Roman" w:cs="Times New Roman"/>
          <w:bCs/>
          <w:sz w:val="20"/>
          <w:szCs w:val="20"/>
        </w:rPr>
        <w:t>internacionais</w:t>
      </w:r>
      <w:proofErr w:type="gramEnd"/>
      <w:r w:rsidRPr="00040C01">
        <w:rPr>
          <w:rFonts w:ascii="Times New Roman" w:hAnsi="Times New Roman" w:cs="Times New Roman"/>
          <w:bCs/>
          <w:sz w:val="20"/>
          <w:szCs w:val="20"/>
        </w:rPr>
        <w:t>, nos termos do inciso XXXV do art. 6º, da Lei Federal nº 14.133,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de 1º de abril de 2021;</w:t>
      </w:r>
    </w:p>
    <w:p w14:paraId="37211F06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 xml:space="preserve">X - </w:t>
      </w:r>
      <w:proofErr w:type="gramStart"/>
      <w:r w:rsidRPr="00040C01">
        <w:rPr>
          <w:rFonts w:ascii="Times New Roman" w:hAnsi="Times New Roman" w:cs="Times New Roman"/>
          <w:bCs/>
          <w:sz w:val="20"/>
          <w:szCs w:val="20"/>
        </w:rPr>
        <w:t>quando</w:t>
      </w:r>
      <w:proofErr w:type="gramEnd"/>
      <w:r w:rsidRPr="00040C01">
        <w:rPr>
          <w:rFonts w:ascii="Times New Roman" w:hAnsi="Times New Roman" w:cs="Times New Roman"/>
          <w:bCs/>
          <w:sz w:val="20"/>
          <w:szCs w:val="20"/>
        </w:rPr>
        <w:t xml:space="preserve"> houver a possibilidade de opção entre aquisição ou locação de bens imóveis ou bens móveis duráveis;</w:t>
      </w:r>
    </w:p>
    <w:p w14:paraId="0CB008F1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XI - para contratações de Soluções de TIC;</w:t>
      </w:r>
    </w:p>
    <w:p w14:paraId="5853BE45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XII - nas contratações cujo objeto seja de natureza especial;</w:t>
      </w:r>
    </w:p>
    <w:p w14:paraId="1FB74A2A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XIII- nas contrações em que houver previsão de subcontratação;</w:t>
      </w:r>
    </w:p>
    <w:p w14:paraId="55A4F2B7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XIV - quando a contratação for realizada mediante adesão à ata de registro de preços.</w:t>
      </w:r>
    </w:p>
    <w:p w14:paraId="34003EEE" w14:textId="01CFD957" w:rsidR="00016D09" w:rsidRPr="00040C01" w:rsidRDefault="00016D09" w:rsidP="008C249B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bookmarkStart w:id="4" w:name="_Hlk168496456"/>
      <w:r w:rsidRPr="00040C01">
        <w:rPr>
          <w:rFonts w:ascii="Times New Roman" w:hAnsi="Times New Roman" w:cs="Times New Roman"/>
          <w:bCs/>
          <w:sz w:val="20"/>
          <w:szCs w:val="20"/>
        </w:rPr>
        <w:t xml:space="preserve">XV - </w:t>
      </w:r>
      <w:r w:rsidR="008C249B" w:rsidRPr="008C249B">
        <w:rPr>
          <w:rFonts w:ascii="Times New Roman" w:hAnsi="Times New Roman" w:cs="Times New Roman"/>
          <w:bCs/>
          <w:sz w:val="20"/>
          <w:szCs w:val="20"/>
        </w:rPr>
        <w:t>Para contratação de serviços sob regime de execução indireta com dedicação</w:t>
      </w:r>
      <w:r w:rsidR="008C249B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C249B" w:rsidRPr="008C249B">
        <w:rPr>
          <w:rFonts w:ascii="Times New Roman" w:hAnsi="Times New Roman" w:cs="Times New Roman"/>
          <w:bCs/>
          <w:sz w:val="20"/>
          <w:szCs w:val="20"/>
        </w:rPr>
        <w:t>exclusiva de mão de obra</w:t>
      </w:r>
      <w:r w:rsidRPr="00040C01">
        <w:rPr>
          <w:rFonts w:ascii="Times New Roman" w:hAnsi="Times New Roman" w:cs="Times New Roman"/>
          <w:bCs/>
          <w:sz w:val="20"/>
          <w:szCs w:val="20"/>
        </w:rPr>
        <w:t>.</w:t>
      </w:r>
      <w:r w:rsidR="008C249B">
        <w:rPr>
          <w:rFonts w:ascii="Times New Roman" w:hAnsi="Times New Roman" w:cs="Times New Roman"/>
          <w:bCs/>
          <w:sz w:val="20"/>
          <w:szCs w:val="20"/>
        </w:rPr>
        <w:t xml:space="preserve"> (alterado pela IN SEAD nº 003/2024)</w:t>
      </w:r>
    </w:p>
    <w:bookmarkEnd w:id="4"/>
    <w:p w14:paraId="087B123F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§1º Novas hipóteses de obrigatoriedade de elaboração poderão ser incluídas no rol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mencionado no caput pela Secretaria de Estado da Administração.</w:t>
      </w:r>
    </w:p>
    <w:p w14:paraId="7477AFEF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§2º A elaboração do ETP de que trata o caput deste artigo é dispensada nas contratações diretas enquadradas nas hipóteses dos incisos I, II, III, VII e VIII do art. 75, na hipótese do § 7º do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art. 90 da Lei nº 14.133, de 1º de abril de 2021 e nos casos de prorrogações dos contratos de serviços 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fornecimentos contínuos.</w:t>
      </w:r>
    </w:p>
    <w:p w14:paraId="2EA554BE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40C01">
        <w:rPr>
          <w:rFonts w:ascii="Times New Roman" w:hAnsi="Times New Roman" w:cs="Times New Roman"/>
          <w:b/>
          <w:sz w:val="20"/>
          <w:szCs w:val="20"/>
        </w:rPr>
        <w:t>§3º É facultada a elaboração do ETP nas contratações que não se enquadrem nas hipóteses de obrigatoriedade ou dispensa dispostas neste artigo.</w:t>
      </w:r>
    </w:p>
    <w:p w14:paraId="17B0CCAD" w14:textId="77777777" w:rsidR="00016D09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§4º Na confecção do estudo técnico preliminar, os órgãos e entidades poderão utilizar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estudos técnicos preliminares elaborados por outros órgãos e entidades estaduais ou das demais unidades da federação, quando identificarem soluções semelhantes que possam se adequar à sua demanda,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desde que devidamente justificado e ratificado pelo setor técnico responsável do órgão requisitante,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inclusive em relação à viabilidade técnica e à atualidade econômica do estudo.</w:t>
      </w:r>
    </w:p>
    <w:p w14:paraId="74A8BF8B" w14:textId="77777777" w:rsidR="00016D09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08C92844" w14:textId="77777777" w:rsidR="00016D09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281A7A6B" w14:textId="77777777" w:rsidR="00016D09" w:rsidRDefault="00016D09" w:rsidP="00016D09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O art. 7º da </w:t>
      </w:r>
      <w:r w:rsidRPr="00040C01">
        <w:rPr>
          <w:rFonts w:ascii="Times New Roman" w:hAnsi="Times New Roman" w:cs="Times New Roman"/>
          <w:b/>
        </w:rPr>
        <w:t>IN SEAD nº 003/2023, de 8 de novembro de 2023</w:t>
      </w:r>
      <w:r>
        <w:rPr>
          <w:rFonts w:ascii="Times New Roman" w:hAnsi="Times New Roman" w:cs="Times New Roman"/>
          <w:b/>
        </w:rPr>
        <w:t>, define os itens obrigatórios e opcionais que devem constar no ETP:</w:t>
      </w:r>
    </w:p>
    <w:p w14:paraId="1AD719D0" w14:textId="77777777" w:rsidR="00016D09" w:rsidRDefault="00016D09" w:rsidP="00016D09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49060A37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Art. 7º O ETP conterá os seguintes elementos:</w:t>
      </w:r>
    </w:p>
    <w:p w14:paraId="07C2CF07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 xml:space="preserve">I - </w:t>
      </w:r>
      <w:proofErr w:type="gramStart"/>
      <w:r w:rsidRPr="002E18B8">
        <w:rPr>
          <w:rFonts w:ascii="Times New Roman" w:hAnsi="Times New Roman" w:cs="Times New Roman"/>
          <w:bCs/>
          <w:sz w:val="20"/>
          <w:szCs w:val="20"/>
        </w:rPr>
        <w:t>descrição</w:t>
      </w:r>
      <w:proofErr w:type="gramEnd"/>
      <w:r w:rsidRPr="002E18B8">
        <w:rPr>
          <w:rFonts w:ascii="Times New Roman" w:hAnsi="Times New Roman" w:cs="Times New Roman"/>
          <w:bCs/>
          <w:sz w:val="20"/>
          <w:szCs w:val="20"/>
        </w:rPr>
        <w:t xml:space="preserve"> da necessidade da contratação, considerado o problema a ser resolvido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sob a perspectiva do interesse público;</w:t>
      </w:r>
    </w:p>
    <w:p w14:paraId="578CFA5C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 xml:space="preserve">II - </w:t>
      </w:r>
      <w:proofErr w:type="gramStart"/>
      <w:r w:rsidRPr="002E18B8">
        <w:rPr>
          <w:rFonts w:ascii="Times New Roman" w:hAnsi="Times New Roman" w:cs="Times New Roman"/>
          <w:bCs/>
          <w:sz w:val="20"/>
          <w:szCs w:val="20"/>
        </w:rPr>
        <w:t>descrição</w:t>
      </w:r>
      <w:proofErr w:type="gramEnd"/>
      <w:r w:rsidRPr="002E18B8">
        <w:rPr>
          <w:rFonts w:ascii="Times New Roman" w:hAnsi="Times New Roman" w:cs="Times New Roman"/>
          <w:bCs/>
          <w:sz w:val="20"/>
          <w:szCs w:val="20"/>
        </w:rPr>
        <w:t xml:space="preserve"> dos requisitos da contratação necessários e suficientes à escolha da solução, prevendo critérios e práticas de sustentabilidade, observadas as leis ou regulamentações específicas, bem como padrões mínimos de qualidade e desempenho;</w:t>
      </w:r>
    </w:p>
    <w:p w14:paraId="566D8BD0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III - levantamento de mercado, que consiste na análise das alternativas possíveis, 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 xml:space="preserve">justificativa técnica e econômica da escolha do tipo de solução a </w:t>
      </w:r>
      <w:r w:rsidRPr="002E18B8">
        <w:rPr>
          <w:rFonts w:ascii="Times New Roman" w:hAnsi="Times New Roman" w:cs="Times New Roman"/>
          <w:bCs/>
          <w:sz w:val="20"/>
          <w:szCs w:val="20"/>
        </w:rPr>
        <w:lastRenderedPageBreak/>
        <w:t>contratar.</w:t>
      </w:r>
    </w:p>
    <w:p w14:paraId="43999616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 xml:space="preserve">IV - </w:t>
      </w:r>
      <w:proofErr w:type="gramStart"/>
      <w:r w:rsidRPr="002E18B8">
        <w:rPr>
          <w:rFonts w:ascii="Times New Roman" w:hAnsi="Times New Roman" w:cs="Times New Roman"/>
          <w:bCs/>
          <w:sz w:val="20"/>
          <w:szCs w:val="20"/>
        </w:rPr>
        <w:t>descrição</w:t>
      </w:r>
      <w:proofErr w:type="gramEnd"/>
      <w:r w:rsidRPr="002E18B8">
        <w:rPr>
          <w:rFonts w:ascii="Times New Roman" w:hAnsi="Times New Roman" w:cs="Times New Roman"/>
          <w:bCs/>
          <w:sz w:val="20"/>
          <w:szCs w:val="20"/>
        </w:rPr>
        <w:t xml:space="preserve"> da solução como um todo, inclusive das exigências relacionadas à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manutenção e à assistência técnica, quando for o caso;</w:t>
      </w:r>
    </w:p>
    <w:p w14:paraId="761F9691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 xml:space="preserve">V - </w:t>
      </w:r>
      <w:proofErr w:type="gramStart"/>
      <w:r w:rsidRPr="002E18B8">
        <w:rPr>
          <w:rFonts w:ascii="Times New Roman" w:hAnsi="Times New Roman" w:cs="Times New Roman"/>
          <w:bCs/>
          <w:sz w:val="20"/>
          <w:szCs w:val="20"/>
        </w:rPr>
        <w:t>estimativa</w:t>
      </w:r>
      <w:proofErr w:type="gramEnd"/>
      <w:r w:rsidRPr="002E18B8">
        <w:rPr>
          <w:rFonts w:ascii="Times New Roman" w:hAnsi="Times New Roman" w:cs="Times New Roman"/>
          <w:bCs/>
          <w:sz w:val="20"/>
          <w:szCs w:val="20"/>
        </w:rPr>
        <w:t xml:space="preserve"> das quantidades a serem contratadas, acompanhada das memórias de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cálculo e dos documentos que lhe dão suporte, considerando a interdependência com outras contratações, de modo a possibilitar economia de escala;</w:t>
      </w:r>
    </w:p>
    <w:p w14:paraId="34E02AF1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 xml:space="preserve">VI - </w:t>
      </w:r>
      <w:proofErr w:type="gramStart"/>
      <w:r w:rsidRPr="002E18B8">
        <w:rPr>
          <w:rFonts w:ascii="Times New Roman" w:hAnsi="Times New Roman" w:cs="Times New Roman"/>
          <w:bCs/>
          <w:sz w:val="20"/>
          <w:szCs w:val="20"/>
        </w:rPr>
        <w:t>estimativa</w:t>
      </w:r>
      <w:proofErr w:type="gramEnd"/>
      <w:r w:rsidRPr="002E18B8">
        <w:rPr>
          <w:rFonts w:ascii="Times New Roman" w:hAnsi="Times New Roman" w:cs="Times New Roman"/>
          <w:bCs/>
          <w:sz w:val="20"/>
          <w:szCs w:val="20"/>
        </w:rPr>
        <w:t xml:space="preserve"> do valor da contratação, acompanhada dos preços unitários referenciais, das memórias de cálculo e dos documentos que lhe dão suporte, que poderão constar de anexo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classificado, se a Administração optar por preservar o seu sigilo até a conclusão da licitação;</w:t>
      </w:r>
    </w:p>
    <w:p w14:paraId="16DC398B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VII - justificativas para o parcelamento ou não da solução;</w:t>
      </w:r>
    </w:p>
    <w:p w14:paraId="199842BE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VIII - contratações correlatas e/ou interdependentes;</w:t>
      </w:r>
    </w:p>
    <w:p w14:paraId="0145442D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 xml:space="preserve">IX - </w:t>
      </w:r>
      <w:proofErr w:type="gramStart"/>
      <w:r w:rsidRPr="002E18B8">
        <w:rPr>
          <w:rFonts w:ascii="Times New Roman" w:hAnsi="Times New Roman" w:cs="Times New Roman"/>
          <w:bCs/>
          <w:sz w:val="20"/>
          <w:szCs w:val="20"/>
        </w:rPr>
        <w:t>demonstrativo</w:t>
      </w:r>
      <w:proofErr w:type="gramEnd"/>
      <w:r w:rsidRPr="002E18B8">
        <w:rPr>
          <w:rFonts w:ascii="Times New Roman" w:hAnsi="Times New Roman" w:cs="Times New Roman"/>
          <w:bCs/>
          <w:sz w:val="20"/>
          <w:szCs w:val="20"/>
        </w:rPr>
        <w:t xml:space="preserve"> da previsão da contratação no Plano de Contratações Anual, de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modo a indicar o seu alinhamento com os instrumentos de planejamento do órgão ou entidade;</w:t>
      </w:r>
    </w:p>
    <w:p w14:paraId="59551AF5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 xml:space="preserve">X - </w:t>
      </w:r>
      <w:proofErr w:type="gramStart"/>
      <w:r w:rsidRPr="002E18B8">
        <w:rPr>
          <w:rFonts w:ascii="Times New Roman" w:hAnsi="Times New Roman" w:cs="Times New Roman"/>
          <w:bCs/>
          <w:sz w:val="20"/>
          <w:szCs w:val="20"/>
        </w:rPr>
        <w:t>demonstrativo</w:t>
      </w:r>
      <w:proofErr w:type="gramEnd"/>
      <w:r w:rsidRPr="002E18B8">
        <w:rPr>
          <w:rFonts w:ascii="Times New Roman" w:hAnsi="Times New Roman" w:cs="Times New Roman"/>
          <w:bCs/>
          <w:sz w:val="20"/>
          <w:szCs w:val="20"/>
        </w:rPr>
        <w:t xml:space="preserve"> dos resultados pretendidos, em termos de economicidade e de melhor aproveitamento dos recursos humanos, materiais e financeiros disponíveis;</w:t>
      </w:r>
    </w:p>
    <w:p w14:paraId="30F81414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XI - providências a serem adotadas pela Administração previamente à celebração do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contrato, tais como adaptações no ambiente do órgão ou da entidade, necessidade de obtenção de licenças,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outorgas ou autorizações, capacitação de servidores ou de empregados para fiscalização e gestão contratual;</w:t>
      </w:r>
    </w:p>
    <w:p w14:paraId="382717DC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XII - descrição de possíveis impactos ambientais e respectivas medidas mitigadoras,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incluídos requisitos de baixo consumo de energia e de outros recursos, bem como logística reversa para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desfazimento e reciclagem de bens e refugos, quando aplicável; e</w:t>
      </w:r>
    </w:p>
    <w:p w14:paraId="4ECB2F88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XIII - posicionamento conclusivo sobre a adequação da contratação para o atendimento da necessidade a que se destina.</w:t>
      </w:r>
    </w:p>
    <w:p w14:paraId="63EB61BA" w14:textId="77777777" w:rsidR="00016D09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810F6EF" w14:textId="77777777" w:rsidR="00016D09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DDE0AEA" w14:textId="77777777" w:rsidR="00016D09" w:rsidRDefault="00016D09" w:rsidP="00016D09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  <w:r>
        <w:rPr>
          <w:rFonts w:ascii="Times New Roman" w:hAnsi="Times New Roman" w:cs="Times New Roman"/>
          <w:b/>
          <w:bCs/>
          <w:color w:val="FF0000"/>
          <w:u w:val="single"/>
        </w:rPr>
        <w:t>Ressalva(s):</w:t>
      </w:r>
    </w:p>
    <w:p w14:paraId="1AF8D44C" w14:textId="77777777" w:rsidR="002952D0" w:rsidRDefault="002952D0" w:rsidP="002952D0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56F52F04" w14:textId="13803ABA" w:rsidR="002952D0" w:rsidRPr="00114FDF" w:rsidRDefault="002952D0" w:rsidP="002952D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  <w:bookmarkStart w:id="5" w:name="_Hlk166146980"/>
      <w:r w:rsidRPr="00114FDF">
        <w:rPr>
          <w:rFonts w:ascii="Times New Roman" w:eastAsia="Times New Roman" w:hAnsi="Times New Roman" w:cs="Times New Roman"/>
          <w:b/>
          <w:u w:val="single"/>
          <w:lang w:eastAsia="pt-BR"/>
        </w:rPr>
        <w:t>JUSTIFICATIVA DE LOTE (NÃO PARCELAMENTO DO OBJETO), QUANDO FOR O CASO</w:t>
      </w:r>
    </w:p>
    <w:p w14:paraId="17198A44" w14:textId="77777777" w:rsidR="002952D0" w:rsidRDefault="002952D0" w:rsidP="002952D0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49DA1610" w14:textId="77777777" w:rsidR="002952D0" w:rsidRPr="00B70D1D" w:rsidRDefault="002952D0" w:rsidP="002952D0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color w:val="FF0000"/>
        </w:rPr>
        <w:t>Consta no ETP</w:t>
      </w:r>
    </w:p>
    <w:p w14:paraId="4E8D48F7" w14:textId="77777777" w:rsidR="002952D0" w:rsidRDefault="002952D0" w:rsidP="002952D0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2952D0" w:rsidRPr="00214AE9" w14:paraId="4EB614E0" w14:textId="77777777" w:rsidTr="001D0CFB">
        <w:tc>
          <w:tcPr>
            <w:tcW w:w="5954" w:type="dxa"/>
          </w:tcPr>
          <w:p w14:paraId="175FB57D" w14:textId="77777777" w:rsidR="002952D0" w:rsidRPr="00C24552" w:rsidRDefault="002952D0" w:rsidP="001D0C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4DC2367B" w14:textId="77777777" w:rsidR="002952D0" w:rsidRPr="00C24552" w:rsidRDefault="002952D0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2EB0DDC2" w14:textId="77777777" w:rsidR="002952D0" w:rsidRPr="00C24552" w:rsidRDefault="002952D0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5238237B" w14:textId="77777777" w:rsidR="002952D0" w:rsidRPr="00C24552" w:rsidRDefault="002952D0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2952D0" w:rsidRPr="00214AE9" w14:paraId="306C6865" w14:textId="77777777" w:rsidTr="001D0CFB">
        <w:tc>
          <w:tcPr>
            <w:tcW w:w="5954" w:type="dxa"/>
          </w:tcPr>
          <w:p w14:paraId="3A4BC47F" w14:textId="77777777" w:rsidR="002952D0" w:rsidRDefault="002952D0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6.1 Foi apresentada as razões técnicas e/ou econômicas para o não parcelamento do objeto?</w:t>
            </w:r>
          </w:p>
        </w:tc>
        <w:tc>
          <w:tcPr>
            <w:tcW w:w="850" w:type="dxa"/>
          </w:tcPr>
          <w:p w14:paraId="07BDFDED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EC33302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1889943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0C8F618D" w14:textId="77777777" w:rsidTr="001D0CFB">
        <w:trPr>
          <w:trHeight w:val="277"/>
        </w:trPr>
        <w:tc>
          <w:tcPr>
            <w:tcW w:w="5954" w:type="dxa"/>
          </w:tcPr>
          <w:p w14:paraId="49EDC85A" w14:textId="77777777" w:rsidR="002952D0" w:rsidRPr="00A6746A" w:rsidRDefault="002952D0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6.2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 forma indicada para o agrupamento dos itens está refletida no sistema? (critério de classificação global)</w:t>
            </w:r>
          </w:p>
        </w:tc>
        <w:tc>
          <w:tcPr>
            <w:tcW w:w="850" w:type="dxa"/>
          </w:tcPr>
          <w:p w14:paraId="422C007C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D1B5C15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DA84C9A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3889C754" w14:textId="77777777" w:rsidTr="001D0CFB">
        <w:trPr>
          <w:trHeight w:val="277"/>
        </w:trPr>
        <w:tc>
          <w:tcPr>
            <w:tcW w:w="5954" w:type="dxa"/>
          </w:tcPr>
          <w:p w14:paraId="739E1B23" w14:textId="77777777" w:rsidR="002952D0" w:rsidRPr="00A6746A" w:rsidRDefault="002952D0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6.3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As disposições acerca do objeto estão compatíveis com o processo analisado?</w:t>
            </w:r>
          </w:p>
        </w:tc>
        <w:tc>
          <w:tcPr>
            <w:tcW w:w="850" w:type="dxa"/>
          </w:tcPr>
          <w:p w14:paraId="13840168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A36B7A4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02FE5A5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06EEE4FC" w14:textId="77777777" w:rsidTr="001D0CFB">
        <w:trPr>
          <w:trHeight w:val="277"/>
        </w:trPr>
        <w:tc>
          <w:tcPr>
            <w:tcW w:w="5954" w:type="dxa"/>
          </w:tcPr>
          <w:p w14:paraId="18B0B9EF" w14:textId="77777777" w:rsidR="002952D0" w:rsidRPr="00A6746A" w:rsidRDefault="002952D0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6.4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documento está datado?</w:t>
            </w:r>
          </w:p>
        </w:tc>
        <w:tc>
          <w:tcPr>
            <w:tcW w:w="850" w:type="dxa"/>
          </w:tcPr>
          <w:p w14:paraId="4ED9C630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394FA67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5570886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52D0" w:rsidRPr="00214AE9" w14:paraId="5680AB13" w14:textId="77777777" w:rsidTr="001D0CFB">
        <w:trPr>
          <w:trHeight w:val="277"/>
        </w:trPr>
        <w:tc>
          <w:tcPr>
            <w:tcW w:w="5954" w:type="dxa"/>
          </w:tcPr>
          <w:p w14:paraId="15D34508" w14:textId="77777777" w:rsidR="002952D0" w:rsidRPr="002E18B8" w:rsidRDefault="002952D0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6.5 Consta a assinatura do responsável por sua emissão?</w:t>
            </w:r>
          </w:p>
        </w:tc>
        <w:tc>
          <w:tcPr>
            <w:tcW w:w="850" w:type="dxa"/>
          </w:tcPr>
          <w:p w14:paraId="650C0132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896CB56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C03527E" w14:textId="77777777" w:rsidR="002952D0" w:rsidRPr="004634FE" w:rsidRDefault="002952D0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212FE91F" w14:textId="77777777" w:rsidR="002952D0" w:rsidRPr="00B70D1D" w:rsidRDefault="002952D0" w:rsidP="002952D0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460F0F58" w14:textId="73191BCB" w:rsidR="002952D0" w:rsidRDefault="002952D0" w:rsidP="002952D0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  <w:r>
        <w:rPr>
          <w:rFonts w:ascii="Times New Roman" w:hAnsi="Times New Roman" w:cs="Times New Roman"/>
          <w:b/>
          <w:bCs/>
          <w:color w:val="FF0000"/>
          <w:u w:val="single"/>
        </w:rPr>
        <w:t>Ressalva(s):</w:t>
      </w:r>
    </w:p>
    <w:p w14:paraId="254C4178" w14:textId="266FC556" w:rsidR="00EB0868" w:rsidRDefault="00EB0868" w:rsidP="002952D0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0EB1D766" w14:textId="01B03C6F" w:rsidR="00EB0868" w:rsidRPr="008C61C2" w:rsidRDefault="00EB0868" w:rsidP="00EB0868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  <w:r w:rsidRPr="008C61C2">
        <w:rPr>
          <w:rFonts w:ascii="Times New Roman" w:eastAsia="Times New Roman" w:hAnsi="Times New Roman" w:cs="Times New Roman"/>
          <w:b/>
          <w:u w:val="single"/>
          <w:lang w:eastAsia="pt-BR"/>
        </w:rPr>
        <w:lastRenderedPageBreak/>
        <w:t>TERMO DE REFERÊNCIA (IN</w:t>
      </w:r>
      <w:r>
        <w:rPr>
          <w:rFonts w:ascii="Times New Roman" w:eastAsia="Times New Roman" w:hAnsi="Times New Roman" w:cs="Times New Roman"/>
          <w:b/>
          <w:u w:val="single"/>
          <w:lang w:eastAsia="pt-BR"/>
        </w:rPr>
        <w:t xml:space="preserve"> SEAD</w:t>
      </w:r>
      <w:r w:rsidRPr="008C61C2">
        <w:rPr>
          <w:rFonts w:ascii="Times New Roman" w:eastAsia="Times New Roman" w:hAnsi="Times New Roman" w:cs="Times New Roman"/>
          <w:b/>
          <w:u w:val="single"/>
          <w:lang w:eastAsia="pt-BR"/>
        </w:rPr>
        <w:t xml:space="preserve"> Nº 00</w:t>
      </w:r>
      <w:r>
        <w:rPr>
          <w:rFonts w:ascii="Times New Roman" w:eastAsia="Times New Roman" w:hAnsi="Times New Roman" w:cs="Times New Roman"/>
          <w:b/>
          <w:u w:val="single"/>
          <w:lang w:eastAsia="pt-BR"/>
        </w:rPr>
        <w:t>4</w:t>
      </w:r>
      <w:r w:rsidRPr="008C61C2">
        <w:rPr>
          <w:rFonts w:ascii="Times New Roman" w:eastAsia="Times New Roman" w:hAnsi="Times New Roman" w:cs="Times New Roman"/>
          <w:b/>
          <w:u w:val="single"/>
          <w:lang w:eastAsia="pt-BR"/>
        </w:rPr>
        <w:t>/20</w:t>
      </w:r>
      <w:r>
        <w:rPr>
          <w:rFonts w:ascii="Times New Roman" w:eastAsia="Times New Roman" w:hAnsi="Times New Roman" w:cs="Times New Roman"/>
          <w:b/>
          <w:u w:val="single"/>
          <w:lang w:eastAsia="pt-BR"/>
        </w:rPr>
        <w:t>23</w:t>
      </w:r>
      <w:r w:rsidRPr="008C61C2">
        <w:rPr>
          <w:rFonts w:ascii="Times New Roman" w:eastAsia="Times New Roman" w:hAnsi="Times New Roman" w:cs="Times New Roman"/>
          <w:b/>
          <w:u w:val="single"/>
          <w:lang w:eastAsia="pt-BR"/>
        </w:rPr>
        <w:t>)</w:t>
      </w:r>
    </w:p>
    <w:p w14:paraId="57A10E77" w14:textId="77777777" w:rsidR="00EB0868" w:rsidRDefault="00EB0868" w:rsidP="00EB0868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49"/>
        <w:gridCol w:w="708"/>
        <w:gridCol w:w="709"/>
        <w:gridCol w:w="567"/>
        <w:gridCol w:w="2097"/>
      </w:tblGrid>
      <w:tr w:rsidR="00EB0868" w:rsidRPr="00214AE9" w14:paraId="0A8601D7" w14:textId="77777777" w:rsidTr="001D0CFB">
        <w:tc>
          <w:tcPr>
            <w:tcW w:w="4849" w:type="dxa"/>
          </w:tcPr>
          <w:p w14:paraId="58B4BDBA" w14:textId="77777777" w:rsidR="00EB0868" w:rsidRPr="00C24552" w:rsidRDefault="00EB0868" w:rsidP="001D0C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708" w:type="dxa"/>
          </w:tcPr>
          <w:p w14:paraId="28DF61E3" w14:textId="77777777" w:rsidR="00EB0868" w:rsidRPr="008C61C2" w:rsidRDefault="00EB0868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SIM</w:t>
            </w:r>
          </w:p>
        </w:tc>
        <w:tc>
          <w:tcPr>
            <w:tcW w:w="709" w:type="dxa"/>
          </w:tcPr>
          <w:p w14:paraId="1CBB08B9" w14:textId="77777777" w:rsidR="00EB0868" w:rsidRPr="008C61C2" w:rsidRDefault="00EB0868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NÃO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E4A7114" w14:textId="77777777" w:rsidR="00EB0868" w:rsidRPr="008C61C2" w:rsidRDefault="00EB0868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8E0FE3C" w14:textId="77777777" w:rsidR="00EB0868" w:rsidRPr="008C61C2" w:rsidRDefault="00EB0868" w:rsidP="001D0C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 xml:space="preserve">ITEM DO TR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E/OU COMENTÁRIOS</w:t>
            </w:r>
          </w:p>
        </w:tc>
      </w:tr>
      <w:tr w:rsidR="00EB0868" w:rsidRPr="00214AE9" w14:paraId="159CE3DD" w14:textId="77777777" w:rsidTr="001D0CFB">
        <w:tc>
          <w:tcPr>
            <w:tcW w:w="4849" w:type="dxa"/>
          </w:tcPr>
          <w:p w14:paraId="520157DE" w14:textId="4815A49A" w:rsidR="00EB0868" w:rsidRPr="00C24552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modalidade da licitação?</w:t>
            </w:r>
          </w:p>
        </w:tc>
        <w:tc>
          <w:tcPr>
            <w:tcW w:w="708" w:type="dxa"/>
          </w:tcPr>
          <w:p w14:paraId="1894B36C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1BB3EC8F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086F7DF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4E0229E" w14:textId="77777777" w:rsidR="00EB0868" w:rsidRPr="0056418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B0868" w:rsidRPr="00214AE9" w14:paraId="21F44680" w14:textId="77777777" w:rsidTr="001D0CFB">
        <w:tc>
          <w:tcPr>
            <w:tcW w:w="4849" w:type="dxa"/>
          </w:tcPr>
          <w:p w14:paraId="3EDE4E4E" w14:textId="39FF3EA2" w:rsidR="00EB0868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 Consta o número do processo e órgão requisitante/participante(s)?</w:t>
            </w:r>
          </w:p>
        </w:tc>
        <w:tc>
          <w:tcPr>
            <w:tcW w:w="708" w:type="dxa"/>
          </w:tcPr>
          <w:p w14:paraId="716EE8F0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46EB40E3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A252E7D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F754C14" w14:textId="77777777" w:rsidR="00EB0868" w:rsidRPr="0056418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B0868" w:rsidRPr="00214AE9" w14:paraId="47015B97" w14:textId="77777777" w:rsidTr="001D0CFB">
        <w:tc>
          <w:tcPr>
            <w:tcW w:w="4849" w:type="dxa"/>
          </w:tcPr>
          <w:p w14:paraId="33416EEC" w14:textId="36EACD6E" w:rsidR="00EB0868" w:rsidRPr="001029E0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</w:t>
            </w:r>
            <w:r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Foi definido o objeto a ser licitado?</w:t>
            </w:r>
          </w:p>
        </w:tc>
        <w:tc>
          <w:tcPr>
            <w:tcW w:w="708" w:type="dxa"/>
          </w:tcPr>
          <w:p w14:paraId="70492614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4146BF02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21A7F60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D9562EF" w14:textId="77777777" w:rsidR="00EB0868" w:rsidRPr="0056418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B0868" w:rsidRPr="00214AE9" w14:paraId="65DC8C1C" w14:textId="77777777" w:rsidTr="001D0CFB">
        <w:tc>
          <w:tcPr>
            <w:tcW w:w="4849" w:type="dxa"/>
          </w:tcPr>
          <w:p w14:paraId="1A2397DC" w14:textId="09B783B6" w:rsidR="00EB0868" w:rsidRPr="001029E0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7.4</w:t>
            </w:r>
            <w:r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7F777D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correta indicação que os itens a serem licitados estão no anexo I?</w:t>
            </w:r>
          </w:p>
        </w:tc>
        <w:tc>
          <w:tcPr>
            <w:tcW w:w="708" w:type="dxa"/>
          </w:tcPr>
          <w:p w14:paraId="62858AE4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382E40F8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17F3266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7BD57C2" w14:textId="77777777" w:rsidR="00EB0868" w:rsidRPr="0056418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B0868" w:rsidRPr="00214AE9" w14:paraId="2C17DEFD" w14:textId="77777777" w:rsidTr="001D0CFB">
        <w:tc>
          <w:tcPr>
            <w:tcW w:w="4849" w:type="dxa"/>
          </w:tcPr>
          <w:p w14:paraId="59F886C6" w14:textId="3BBD739C" w:rsidR="00EB0868" w:rsidRPr="001029E0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7.5</w:t>
            </w:r>
            <w:r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8605F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objeto descrito está compatível com o SGC?</w:t>
            </w:r>
          </w:p>
        </w:tc>
        <w:tc>
          <w:tcPr>
            <w:tcW w:w="708" w:type="dxa"/>
          </w:tcPr>
          <w:p w14:paraId="2E574D3F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663B3244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8044661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70CAB64" w14:textId="77777777" w:rsidR="00EB0868" w:rsidRPr="0056418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B0868" w:rsidRPr="00214AE9" w14:paraId="44B5BBBA" w14:textId="77777777" w:rsidTr="001D0CFB">
        <w:trPr>
          <w:trHeight w:val="277"/>
        </w:trPr>
        <w:tc>
          <w:tcPr>
            <w:tcW w:w="4849" w:type="dxa"/>
          </w:tcPr>
          <w:p w14:paraId="2AD26A93" w14:textId="23BD8873" w:rsidR="00EB0868" w:rsidRPr="001029E0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7.6 Consta (m) o(s) valor (es) de referência?</w:t>
            </w:r>
          </w:p>
        </w:tc>
        <w:tc>
          <w:tcPr>
            <w:tcW w:w="708" w:type="dxa"/>
          </w:tcPr>
          <w:p w14:paraId="654F5AFF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3062E16C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C6EBE94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X</w:t>
            </w: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F922582" w14:textId="77777777" w:rsidR="00EB0868" w:rsidRPr="0056418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A pesquisa de mercado será realizada em fase posterior, após a emissão do relatório de triagem sem ressalvas</w:t>
            </w:r>
          </w:p>
        </w:tc>
      </w:tr>
      <w:tr w:rsidR="00EB0868" w:rsidRPr="00214AE9" w14:paraId="2C297A76" w14:textId="77777777" w:rsidTr="001D0CFB">
        <w:trPr>
          <w:trHeight w:val="277"/>
        </w:trPr>
        <w:tc>
          <w:tcPr>
            <w:tcW w:w="4849" w:type="dxa"/>
          </w:tcPr>
          <w:p w14:paraId="0AEF9DB3" w14:textId="6128AAEA" w:rsidR="00EB0868" w:rsidRPr="001029E0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7.7 Consta indicação da caracterização dos serviços como comuns? </w:t>
            </w:r>
            <w:r w:rsidRPr="00836A9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Tal ponto deve estar justificado no ETP</w:t>
            </w:r>
          </w:p>
        </w:tc>
        <w:tc>
          <w:tcPr>
            <w:tcW w:w="708" w:type="dxa"/>
          </w:tcPr>
          <w:p w14:paraId="25818850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755725F3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B57C0A8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086BDBA" w14:textId="77777777" w:rsidR="00EB0868" w:rsidRPr="0056418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Justificativa consta no ETP</w:t>
            </w:r>
          </w:p>
        </w:tc>
      </w:tr>
      <w:tr w:rsidR="00EB0868" w:rsidRPr="00214AE9" w14:paraId="3D64E628" w14:textId="77777777" w:rsidTr="001D0CFB">
        <w:trPr>
          <w:trHeight w:val="574"/>
        </w:trPr>
        <w:tc>
          <w:tcPr>
            <w:tcW w:w="4849" w:type="dxa"/>
          </w:tcPr>
          <w:p w14:paraId="4E4BDE4D" w14:textId="3EC63B3A" w:rsidR="00EB0868" w:rsidRPr="00F0383D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0383D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.8 Consta o prazo de vigência e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enquadramento dos serviços como contínuo ou não contínuo?</w:t>
            </w:r>
            <w:r w:rsidRPr="00F0383D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</w:p>
        </w:tc>
        <w:tc>
          <w:tcPr>
            <w:tcW w:w="708" w:type="dxa"/>
          </w:tcPr>
          <w:p w14:paraId="4F9C1D38" w14:textId="77777777" w:rsidR="00EB0868" w:rsidRPr="00F0383D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3319C0BD" w14:textId="77777777" w:rsidR="00EB0868" w:rsidRPr="00F0383D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E03F2DD" w14:textId="77777777" w:rsidR="00EB0868" w:rsidRPr="00F0383D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889112D" w14:textId="77777777" w:rsidR="00EB0868" w:rsidRPr="0056418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VIGÊNCIA: </w:t>
            </w:r>
          </w:p>
        </w:tc>
      </w:tr>
      <w:tr w:rsidR="00EB0868" w:rsidRPr="00214AE9" w14:paraId="10E1D0E1" w14:textId="77777777" w:rsidTr="001D0CFB">
        <w:trPr>
          <w:trHeight w:val="277"/>
        </w:trPr>
        <w:tc>
          <w:tcPr>
            <w:tcW w:w="4849" w:type="dxa"/>
          </w:tcPr>
          <w:p w14:paraId="62DE5B47" w14:textId="4AB84814" w:rsidR="00EB0868" w:rsidRPr="00F0383D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7.8.1 Caso o serviço seja contínuo, foi justificado a opção nos autos do processo?</w:t>
            </w:r>
          </w:p>
        </w:tc>
        <w:tc>
          <w:tcPr>
            <w:tcW w:w="708" w:type="dxa"/>
          </w:tcPr>
          <w:p w14:paraId="0760AF54" w14:textId="77777777" w:rsidR="00EB0868" w:rsidRPr="00F0383D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2332D8A6" w14:textId="77777777" w:rsidR="00EB0868" w:rsidRPr="00F0383D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0AE1572" w14:textId="77777777" w:rsidR="00EB0868" w:rsidRPr="00F0383D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17998A5" w14:textId="77777777" w:rsidR="00EB0868" w:rsidRPr="0056418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Justificativa consta no ETP </w:t>
            </w:r>
          </w:p>
        </w:tc>
      </w:tr>
      <w:tr w:rsidR="00EB0868" w:rsidRPr="00214AE9" w14:paraId="37DD7948" w14:textId="77777777" w:rsidTr="001D0CFB">
        <w:trPr>
          <w:trHeight w:val="277"/>
        </w:trPr>
        <w:tc>
          <w:tcPr>
            <w:tcW w:w="4849" w:type="dxa"/>
          </w:tcPr>
          <w:p w14:paraId="42170089" w14:textId="39460177" w:rsidR="00EB0868" w:rsidRPr="00ED0DD0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.9 Consta a fundamentação da contratação?</w:t>
            </w:r>
          </w:p>
        </w:tc>
        <w:tc>
          <w:tcPr>
            <w:tcW w:w="708" w:type="dxa"/>
          </w:tcPr>
          <w:p w14:paraId="077C5579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7E7C44B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1625A13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52642CC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ED0DD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A fundamentação consta no ETP ou justificativa da contratação anexa aos autos (DFD)</w:t>
            </w:r>
          </w:p>
        </w:tc>
      </w:tr>
      <w:tr w:rsidR="00EB0868" w:rsidRPr="00214AE9" w14:paraId="297014D4" w14:textId="77777777" w:rsidTr="001D0CFB">
        <w:trPr>
          <w:trHeight w:val="277"/>
        </w:trPr>
        <w:tc>
          <w:tcPr>
            <w:tcW w:w="4849" w:type="dxa"/>
          </w:tcPr>
          <w:p w14:paraId="46828B95" w14:textId="67AC6E2D" w:rsidR="00EB0868" w:rsidRPr="00ED0DD0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.10 O objeto da contratação está previsto no Plano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de Contratações </w:t>
            </w:r>
            <w:r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Anual? </w:t>
            </w:r>
          </w:p>
        </w:tc>
        <w:tc>
          <w:tcPr>
            <w:tcW w:w="708" w:type="dxa"/>
          </w:tcPr>
          <w:p w14:paraId="1931B776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357E5A9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E125C48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16B38D5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ED0DD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Ano do PC</w:t>
            </w: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A</w:t>
            </w:r>
            <w:r w:rsidRPr="00ED0DD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:</w:t>
            </w:r>
          </w:p>
        </w:tc>
      </w:tr>
      <w:tr w:rsidR="00EB0868" w:rsidRPr="00214AE9" w14:paraId="448A3149" w14:textId="77777777" w:rsidTr="001D0CFB">
        <w:trPr>
          <w:trHeight w:val="277"/>
        </w:trPr>
        <w:tc>
          <w:tcPr>
            <w:tcW w:w="4849" w:type="dxa"/>
          </w:tcPr>
          <w:p w14:paraId="4BDBCD80" w14:textId="22BEB20E" w:rsidR="00EB0868" w:rsidRPr="00ED0DD0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.11 Informou-se a descrição da solução como um todo? </w:t>
            </w:r>
          </w:p>
        </w:tc>
        <w:tc>
          <w:tcPr>
            <w:tcW w:w="708" w:type="dxa"/>
          </w:tcPr>
          <w:p w14:paraId="4A678217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FF676FB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D3F7817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6EEDC66" w14:textId="77777777" w:rsidR="00EB0868" w:rsidRPr="00ED0DD0" w:rsidRDefault="00EB0868" w:rsidP="001D0CFB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ED0DD0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Descrição consta no ETP ou apenas indicar o item do TR</w:t>
            </w:r>
          </w:p>
        </w:tc>
      </w:tr>
      <w:tr w:rsidR="00EB0868" w:rsidRPr="00214AE9" w14:paraId="01629952" w14:textId="77777777" w:rsidTr="001D0CFB">
        <w:trPr>
          <w:trHeight w:val="277"/>
        </w:trPr>
        <w:tc>
          <w:tcPr>
            <w:tcW w:w="4849" w:type="dxa"/>
          </w:tcPr>
          <w:p w14:paraId="04919DA8" w14:textId="04131FC7" w:rsidR="00EB0868" w:rsidRPr="00F34E66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.12 Consta os requisitos da contratação? </w:t>
            </w:r>
          </w:p>
        </w:tc>
        <w:tc>
          <w:tcPr>
            <w:tcW w:w="708" w:type="dxa"/>
          </w:tcPr>
          <w:p w14:paraId="6159EB3B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1A20EEC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123616E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55D8FCD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214AE9" w14:paraId="34936553" w14:textId="77777777" w:rsidTr="001D0CFB">
        <w:trPr>
          <w:trHeight w:val="277"/>
        </w:trPr>
        <w:tc>
          <w:tcPr>
            <w:tcW w:w="4849" w:type="dxa"/>
          </w:tcPr>
          <w:p w14:paraId="3EA09D34" w14:textId="3ABCC530" w:rsidR="00EB0868" w:rsidRPr="00ED0DD0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.12.1 Registrou-se os critérios de sustentabilidade?</w:t>
            </w:r>
          </w:p>
        </w:tc>
        <w:tc>
          <w:tcPr>
            <w:tcW w:w="708" w:type="dxa"/>
          </w:tcPr>
          <w:p w14:paraId="32BBB97F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6C807C3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2DEC0BF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695315B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214AE9" w14:paraId="1E68D83D" w14:textId="77777777" w:rsidTr="001D0CFB">
        <w:trPr>
          <w:trHeight w:val="277"/>
        </w:trPr>
        <w:tc>
          <w:tcPr>
            <w:tcW w:w="4849" w:type="dxa"/>
          </w:tcPr>
          <w:p w14:paraId="15A2DEE5" w14:textId="6141A61E" w:rsidR="00EB0868" w:rsidRPr="00ED0DD0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.13 Foi indicada marcas ou modelos?</w:t>
            </w:r>
          </w:p>
        </w:tc>
        <w:tc>
          <w:tcPr>
            <w:tcW w:w="708" w:type="dxa"/>
          </w:tcPr>
          <w:p w14:paraId="244DC472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676074E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9031687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683EEB1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214AE9" w14:paraId="39063616" w14:textId="77777777" w:rsidTr="001D0CFB">
        <w:trPr>
          <w:trHeight w:val="277"/>
        </w:trPr>
        <w:tc>
          <w:tcPr>
            <w:tcW w:w="4849" w:type="dxa"/>
          </w:tcPr>
          <w:p w14:paraId="373C7121" w14:textId="3690396E" w:rsidR="00EB0868" w:rsidRPr="00F34E66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.14.1 Caso sim, consta justificativa nos autos?</w:t>
            </w:r>
          </w:p>
        </w:tc>
        <w:tc>
          <w:tcPr>
            <w:tcW w:w="708" w:type="dxa"/>
          </w:tcPr>
          <w:p w14:paraId="24CCD814" w14:textId="77777777" w:rsidR="00EB0868" w:rsidRPr="00F34E66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18A4FFB" w14:textId="77777777" w:rsidR="00EB0868" w:rsidRPr="00F34E66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22B2C6C" w14:textId="77777777" w:rsidR="00EB0868" w:rsidRPr="00F34E66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D53F5B7" w14:textId="77777777" w:rsidR="00EB0868" w:rsidRPr="00F34E66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F34E66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Justificativa consta no ETP</w:t>
            </w:r>
          </w:p>
        </w:tc>
      </w:tr>
      <w:tr w:rsidR="00EB0868" w:rsidRPr="00214AE9" w14:paraId="04E4CF83" w14:textId="77777777" w:rsidTr="001D0CFB">
        <w:trPr>
          <w:trHeight w:val="277"/>
        </w:trPr>
        <w:tc>
          <w:tcPr>
            <w:tcW w:w="4849" w:type="dxa"/>
          </w:tcPr>
          <w:p w14:paraId="3E55C435" w14:textId="262AFE83" w:rsidR="00EB0868" w:rsidRPr="00ED0DD0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.15 Consta vedação de contratação de marca ou produto na execução do serviço?</w:t>
            </w:r>
          </w:p>
        </w:tc>
        <w:tc>
          <w:tcPr>
            <w:tcW w:w="708" w:type="dxa"/>
          </w:tcPr>
          <w:p w14:paraId="7B54F367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50AA192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3E507EE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46DD72F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214AE9" w14:paraId="68E01619" w14:textId="77777777" w:rsidTr="001D0CFB">
        <w:trPr>
          <w:trHeight w:val="277"/>
        </w:trPr>
        <w:tc>
          <w:tcPr>
            <w:tcW w:w="4849" w:type="dxa"/>
          </w:tcPr>
          <w:p w14:paraId="58F99939" w14:textId="7B181CCF" w:rsidR="00EB0868" w:rsidRPr="00F34E66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7.15.1 Será exigida carta de solidariedade?</w:t>
            </w:r>
          </w:p>
        </w:tc>
        <w:tc>
          <w:tcPr>
            <w:tcW w:w="708" w:type="dxa"/>
          </w:tcPr>
          <w:p w14:paraId="7A78083B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9E0A82E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AA0EA83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A51A2D2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214AE9" w14:paraId="702ECA42" w14:textId="77777777" w:rsidTr="001D0CFB">
        <w:trPr>
          <w:trHeight w:val="277"/>
        </w:trPr>
        <w:tc>
          <w:tcPr>
            <w:tcW w:w="4849" w:type="dxa"/>
          </w:tcPr>
          <w:p w14:paraId="77BCA5AE" w14:textId="57896426" w:rsidR="00EB0868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7.15.2 Caso positivo, foi justificado no ETP?</w:t>
            </w:r>
          </w:p>
        </w:tc>
        <w:tc>
          <w:tcPr>
            <w:tcW w:w="708" w:type="dxa"/>
          </w:tcPr>
          <w:p w14:paraId="1B2CF3EE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696C4B5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1052608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D909EF4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214AE9" w14:paraId="5B14041F" w14:textId="77777777" w:rsidTr="001D0CFB">
        <w:trPr>
          <w:trHeight w:val="277"/>
        </w:trPr>
        <w:tc>
          <w:tcPr>
            <w:tcW w:w="4849" w:type="dxa"/>
          </w:tcPr>
          <w:p w14:paraId="4E12468E" w14:textId="79B2D207" w:rsidR="00EB0868" w:rsidRPr="00ED0DD0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6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Será admitida a subcontratação?</w:t>
            </w:r>
          </w:p>
        </w:tc>
        <w:tc>
          <w:tcPr>
            <w:tcW w:w="708" w:type="dxa"/>
          </w:tcPr>
          <w:p w14:paraId="2E2983BD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9AFAE73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3C41B83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560511A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214AE9" w14:paraId="6F415895" w14:textId="77777777" w:rsidTr="001D0CFB">
        <w:trPr>
          <w:trHeight w:val="277"/>
        </w:trPr>
        <w:tc>
          <w:tcPr>
            <w:tcW w:w="4849" w:type="dxa"/>
          </w:tcPr>
          <w:p w14:paraId="29EF0383" w14:textId="46E9BEC9" w:rsidR="00EB0868" w:rsidRPr="00ED0DD0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6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 Caso sim, foi definido o percentual e a parcela da subcontratação?  </w:t>
            </w:r>
          </w:p>
        </w:tc>
        <w:tc>
          <w:tcPr>
            <w:tcW w:w="708" w:type="dxa"/>
          </w:tcPr>
          <w:p w14:paraId="516681CB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48E3457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E7AE784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C107ABD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214AE9" w14:paraId="0E0C483F" w14:textId="77777777" w:rsidTr="001D0CFB">
        <w:trPr>
          <w:trHeight w:val="277"/>
        </w:trPr>
        <w:tc>
          <w:tcPr>
            <w:tcW w:w="4849" w:type="dxa"/>
          </w:tcPr>
          <w:p w14:paraId="38F0479D" w14:textId="59B9C2DD" w:rsidR="00EB0868" w:rsidRPr="00ED0DD0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o item obrigatório da garantia da contratação?</w:t>
            </w:r>
          </w:p>
        </w:tc>
        <w:tc>
          <w:tcPr>
            <w:tcW w:w="708" w:type="dxa"/>
          </w:tcPr>
          <w:p w14:paraId="74F812B2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BF22D7F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4C864A3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6C992A9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A53C8A" w:rsidRPr="00214AE9" w14:paraId="18028E32" w14:textId="77777777" w:rsidTr="001D0CFB">
        <w:trPr>
          <w:trHeight w:val="277"/>
        </w:trPr>
        <w:tc>
          <w:tcPr>
            <w:tcW w:w="4849" w:type="dxa"/>
          </w:tcPr>
          <w:p w14:paraId="3EFA453D" w14:textId="55BD125C" w:rsidR="00A53C8A" w:rsidRDefault="00A53C8A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7.17.1 Consta o percentual da garantia?</w:t>
            </w:r>
          </w:p>
        </w:tc>
        <w:tc>
          <w:tcPr>
            <w:tcW w:w="708" w:type="dxa"/>
          </w:tcPr>
          <w:p w14:paraId="223F1871" w14:textId="77777777" w:rsidR="00A53C8A" w:rsidRPr="00ED0DD0" w:rsidRDefault="00A53C8A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9997460" w14:textId="77777777" w:rsidR="00A53C8A" w:rsidRPr="00ED0DD0" w:rsidRDefault="00A53C8A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F127219" w14:textId="77777777" w:rsidR="00A53C8A" w:rsidRPr="00ED0DD0" w:rsidRDefault="00A53C8A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1B00026" w14:textId="2BD85E47" w:rsidR="00A53C8A" w:rsidRPr="00A53C8A" w:rsidRDefault="00A53C8A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A53C8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Percentual</w:t>
            </w:r>
            <w:r w:rsidR="00F50F7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:</w:t>
            </w:r>
          </w:p>
        </w:tc>
      </w:tr>
      <w:tr w:rsidR="00EB0868" w:rsidRPr="00214AE9" w14:paraId="1D77902B" w14:textId="77777777" w:rsidTr="001D0CFB">
        <w:trPr>
          <w:trHeight w:val="277"/>
        </w:trPr>
        <w:tc>
          <w:tcPr>
            <w:tcW w:w="4849" w:type="dxa"/>
          </w:tcPr>
          <w:p w14:paraId="083C4D1E" w14:textId="229F67B0" w:rsidR="00EB0868" w:rsidRPr="00ED0DD0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Será necessário a realização de vistoria?</w:t>
            </w:r>
          </w:p>
        </w:tc>
        <w:tc>
          <w:tcPr>
            <w:tcW w:w="708" w:type="dxa"/>
          </w:tcPr>
          <w:p w14:paraId="0C671C2B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AB04DCC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8A58373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0B07B50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214AE9" w14:paraId="2C68A0F7" w14:textId="77777777" w:rsidTr="001D0CFB">
        <w:trPr>
          <w:trHeight w:val="277"/>
        </w:trPr>
        <w:tc>
          <w:tcPr>
            <w:tcW w:w="4849" w:type="dxa"/>
          </w:tcPr>
          <w:p w14:paraId="0EE28EE0" w14:textId="4405DB50" w:rsidR="00EB0868" w:rsidRPr="00ED0DD0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7.18.1 Caso positivo, consta dia, horário</w:t>
            </w:r>
            <w:r w:rsidR="00A9023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, contato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e demais condições para a realização da vistoria?</w:t>
            </w:r>
          </w:p>
        </w:tc>
        <w:tc>
          <w:tcPr>
            <w:tcW w:w="708" w:type="dxa"/>
          </w:tcPr>
          <w:p w14:paraId="248FE545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F5B3CE4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A3BD2D7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4145E0B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78B2501A" w14:textId="77777777" w:rsidTr="001D0CFB">
        <w:trPr>
          <w:trHeight w:val="277"/>
        </w:trPr>
        <w:tc>
          <w:tcPr>
            <w:tcW w:w="4849" w:type="dxa"/>
          </w:tcPr>
          <w:p w14:paraId="44F3FCD2" w14:textId="307353E9" w:rsidR="00EB0868" w:rsidRPr="00F34E66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7.18.2 Ainda em caso afirmativo de vistoria, constam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 xml:space="preserve">disposições sobre a possibilidade de renúncia com apresentação formal de declaração? </w:t>
            </w:r>
          </w:p>
        </w:tc>
        <w:tc>
          <w:tcPr>
            <w:tcW w:w="708" w:type="dxa"/>
          </w:tcPr>
          <w:p w14:paraId="5F36DD01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6C94B99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3661D6E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F83A733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3780A9DA" w14:textId="77777777" w:rsidTr="001D0CFB">
        <w:trPr>
          <w:trHeight w:val="277"/>
        </w:trPr>
        <w:tc>
          <w:tcPr>
            <w:tcW w:w="4849" w:type="dxa"/>
          </w:tcPr>
          <w:p w14:paraId="6BB7E9F5" w14:textId="2E9B6343" w:rsidR="00EB0868" w:rsidRPr="00F34E66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7.18.3 Constam os modelos de declaração de vistoria e renúncia como anexos do TR?</w:t>
            </w:r>
          </w:p>
        </w:tc>
        <w:tc>
          <w:tcPr>
            <w:tcW w:w="708" w:type="dxa"/>
          </w:tcPr>
          <w:p w14:paraId="0997473B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B945337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44921F9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4A921C1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5E68DE54" w14:textId="77777777" w:rsidTr="001D0CFB">
        <w:trPr>
          <w:trHeight w:val="277"/>
        </w:trPr>
        <w:tc>
          <w:tcPr>
            <w:tcW w:w="4849" w:type="dxa"/>
          </w:tcPr>
          <w:p w14:paraId="5E00E7A3" w14:textId="0506A8E1" w:rsidR="00EB0868" w:rsidRPr="00F34E66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19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Constam as condições de execução do objeto?</w:t>
            </w:r>
          </w:p>
        </w:tc>
        <w:tc>
          <w:tcPr>
            <w:tcW w:w="708" w:type="dxa"/>
          </w:tcPr>
          <w:p w14:paraId="63C33114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23EB670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AE9CF49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6C2133E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3B310164" w14:textId="77777777" w:rsidTr="001D0CFB">
        <w:trPr>
          <w:trHeight w:val="277"/>
        </w:trPr>
        <w:tc>
          <w:tcPr>
            <w:tcW w:w="4849" w:type="dxa"/>
          </w:tcPr>
          <w:p w14:paraId="78262E2E" w14:textId="1271FE07" w:rsidR="00EB0868" w:rsidRPr="00ED0DD0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0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Especificou-se o prazo de início para execução do objeto?</w:t>
            </w:r>
          </w:p>
        </w:tc>
        <w:tc>
          <w:tcPr>
            <w:tcW w:w="708" w:type="dxa"/>
          </w:tcPr>
          <w:p w14:paraId="6BC6899A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A99D28E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A2F63EF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7199334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6CAC3BEB" w14:textId="77777777" w:rsidTr="001D0CFB">
        <w:trPr>
          <w:trHeight w:val="277"/>
        </w:trPr>
        <w:tc>
          <w:tcPr>
            <w:tcW w:w="4849" w:type="dxa"/>
          </w:tcPr>
          <w:p w14:paraId="620F2873" w14:textId="203977FD" w:rsidR="00EB0868" w:rsidRPr="00F34E66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a descrição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as rotinas, etapas, procedimentos, métodos, frequência e periodicidade de execução do trabalho?</w:t>
            </w:r>
          </w:p>
        </w:tc>
        <w:tc>
          <w:tcPr>
            <w:tcW w:w="708" w:type="dxa"/>
          </w:tcPr>
          <w:p w14:paraId="7A8FBCC9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74A5245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9430697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B60D3DB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3388749C" w14:textId="77777777" w:rsidTr="001D0CFB">
        <w:trPr>
          <w:trHeight w:val="277"/>
        </w:trPr>
        <w:tc>
          <w:tcPr>
            <w:tcW w:w="4849" w:type="dxa"/>
          </w:tcPr>
          <w:p w14:paraId="26838B87" w14:textId="07216D76" w:rsidR="00EB0868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7.22 Consta o local e horário da prestação dos serviços? Caso RP, verificar se constam as informações de todos os participantes</w:t>
            </w:r>
          </w:p>
        </w:tc>
        <w:tc>
          <w:tcPr>
            <w:tcW w:w="708" w:type="dxa"/>
          </w:tcPr>
          <w:p w14:paraId="1F8C75EA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A944A80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5FB0F0E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B7D5DE9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59A06613" w14:textId="77777777" w:rsidTr="001D0CFB">
        <w:trPr>
          <w:trHeight w:val="277"/>
        </w:trPr>
        <w:tc>
          <w:tcPr>
            <w:tcW w:w="4849" w:type="dxa"/>
          </w:tcPr>
          <w:p w14:paraId="14EE4AA8" w14:textId="132D5C36" w:rsidR="00EB0868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7.23 Constam as rotinas a serem cumpridas?</w:t>
            </w:r>
          </w:p>
        </w:tc>
        <w:tc>
          <w:tcPr>
            <w:tcW w:w="708" w:type="dxa"/>
          </w:tcPr>
          <w:p w14:paraId="14B2DB89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C9CDBB4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8A5666E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C573BDE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1C10E87D" w14:textId="77777777" w:rsidTr="001D0CFB">
        <w:trPr>
          <w:trHeight w:val="277"/>
        </w:trPr>
        <w:tc>
          <w:tcPr>
            <w:tcW w:w="4849" w:type="dxa"/>
          </w:tcPr>
          <w:p w14:paraId="7978CA1B" w14:textId="3760645B" w:rsidR="00EB0868" w:rsidRPr="00F34E66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7.24 Foi especificado os materiais a serem disponibilizados?</w:t>
            </w:r>
          </w:p>
        </w:tc>
        <w:tc>
          <w:tcPr>
            <w:tcW w:w="708" w:type="dxa"/>
          </w:tcPr>
          <w:p w14:paraId="29EE5A88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813DC76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CFD7886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305AED4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276D6A1A" w14:textId="77777777" w:rsidTr="001D0CFB">
        <w:trPr>
          <w:trHeight w:val="277"/>
        </w:trPr>
        <w:tc>
          <w:tcPr>
            <w:tcW w:w="4849" w:type="dxa"/>
          </w:tcPr>
          <w:p w14:paraId="4FB3C559" w14:textId="237690B1" w:rsidR="00EB0868" w:rsidRPr="00F34E66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7.25 Constam as informações relevantes para o dimensionamento da proposta?</w:t>
            </w:r>
          </w:p>
        </w:tc>
        <w:tc>
          <w:tcPr>
            <w:tcW w:w="708" w:type="dxa"/>
          </w:tcPr>
          <w:p w14:paraId="3EA6BB2D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D679101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9329D2B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5C4513E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3E797964" w14:textId="77777777" w:rsidTr="001D0CFB">
        <w:trPr>
          <w:trHeight w:val="277"/>
        </w:trPr>
        <w:tc>
          <w:tcPr>
            <w:tcW w:w="4849" w:type="dxa"/>
          </w:tcPr>
          <w:p w14:paraId="2B8C323A" w14:textId="2071AD7A" w:rsidR="00EB0868" w:rsidRPr="00F40F02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.26 C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onstam as especificações da garantia do serviço?</w:t>
            </w:r>
          </w:p>
        </w:tc>
        <w:tc>
          <w:tcPr>
            <w:tcW w:w="708" w:type="dxa"/>
          </w:tcPr>
          <w:p w14:paraId="3C6F9930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054902B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72B9145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D70E121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004F0522" w14:textId="77777777" w:rsidTr="001D0CFB">
        <w:trPr>
          <w:trHeight w:val="277"/>
        </w:trPr>
        <w:tc>
          <w:tcPr>
            <w:tcW w:w="4849" w:type="dxa"/>
          </w:tcPr>
          <w:p w14:paraId="5532D954" w14:textId="0AF581C3" w:rsidR="00EB0868" w:rsidRPr="00F40F02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7.26.1 Foi exigida garantia complementar à garantia legal? Caso sim, foi justificada a opção no ETP?</w:t>
            </w:r>
          </w:p>
        </w:tc>
        <w:tc>
          <w:tcPr>
            <w:tcW w:w="708" w:type="dxa"/>
          </w:tcPr>
          <w:p w14:paraId="1AC849DA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0C5FDF9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6AD01C4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6297A8C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5A3671A9" w14:textId="77777777" w:rsidTr="001D0CFB">
        <w:trPr>
          <w:trHeight w:val="277"/>
        </w:trPr>
        <w:tc>
          <w:tcPr>
            <w:tcW w:w="4849" w:type="dxa"/>
          </w:tcPr>
          <w:p w14:paraId="7284ACA2" w14:textId="4EB0DF33" w:rsidR="00EB0868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7.27 Consta o item relativo ao uniforme?</w:t>
            </w:r>
          </w:p>
        </w:tc>
        <w:tc>
          <w:tcPr>
            <w:tcW w:w="708" w:type="dxa"/>
          </w:tcPr>
          <w:p w14:paraId="66DFC766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1F188B8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A16CD91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7D8FB87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36E377CD" w14:textId="77777777" w:rsidTr="001D0CFB">
        <w:trPr>
          <w:trHeight w:val="277"/>
        </w:trPr>
        <w:tc>
          <w:tcPr>
            <w:tcW w:w="4849" w:type="dxa"/>
          </w:tcPr>
          <w:p w14:paraId="75B357E7" w14:textId="38B79C5C" w:rsidR="00EB0868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7.27.1 Consta os itens relativos as peças de uniforme?</w:t>
            </w:r>
          </w:p>
        </w:tc>
        <w:tc>
          <w:tcPr>
            <w:tcW w:w="708" w:type="dxa"/>
          </w:tcPr>
          <w:p w14:paraId="7C402E41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53B5ED6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1B20EE3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6F1D774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51007D51" w14:textId="77777777" w:rsidTr="001D0CFB">
        <w:trPr>
          <w:trHeight w:val="277"/>
        </w:trPr>
        <w:tc>
          <w:tcPr>
            <w:tcW w:w="4849" w:type="dxa"/>
          </w:tcPr>
          <w:p w14:paraId="4F77B449" w14:textId="5FA52D88" w:rsidR="00EB0868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7.27.2 Ainda sobre os uniformes, constam as características e parâmetros mínimos da confecção?</w:t>
            </w:r>
          </w:p>
        </w:tc>
        <w:tc>
          <w:tcPr>
            <w:tcW w:w="708" w:type="dxa"/>
          </w:tcPr>
          <w:p w14:paraId="3E4C32EE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C4AA935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74A1A71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0E51FC4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5BBFD805" w14:textId="77777777" w:rsidTr="001D0CFB">
        <w:trPr>
          <w:trHeight w:val="277"/>
        </w:trPr>
        <w:tc>
          <w:tcPr>
            <w:tcW w:w="4849" w:type="dxa"/>
          </w:tcPr>
          <w:p w14:paraId="1AD46179" w14:textId="04CDEFCD" w:rsidR="00EB0868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7.27.3 Constam disposições acerca dos procedimentos de transição e finalização do contrato?</w:t>
            </w:r>
          </w:p>
        </w:tc>
        <w:tc>
          <w:tcPr>
            <w:tcW w:w="708" w:type="dxa"/>
          </w:tcPr>
          <w:p w14:paraId="60AC18A6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53A9343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3304DF3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F2B509A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5458D307" w14:textId="77777777" w:rsidTr="001D0CFB">
        <w:trPr>
          <w:trHeight w:val="277"/>
        </w:trPr>
        <w:tc>
          <w:tcPr>
            <w:tcW w:w="4849" w:type="dxa"/>
          </w:tcPr>
          <w:p w14:paraId="69CF1ADF" w14:textId="0C757C85" w:rsidR="00EB0868" w:rsidRPr="00F40F02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.28 Consta o modelo de gestão do contrato?</w:t>
            </w:r>
          </w:p>
        </w:tc>
        <w:tc>
          <w:tcPr>
            <w:tcW w:w="708" w:type="dxa"/>
          </w:tcPr>
          <w:p w14:paraId="4946BBCC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99F5255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0265CD3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AC3CB3D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102E7AF0" w14:textId="77777777" w:rsidTr="001D0CFB">
        <w:trPr>
          <w:trHeight w:val="277"/>
        </w:trPr>
        <w:tc>
          <w:tcPr>
            <w:tcW w:w="4849" w:type="dxa"/>
          </w:tcPr>
          <w:p w14:paraId="6EA494A6" w14:textId="597376DC" w:rsidR="00EB0868" w:rsidRPr="00F40F02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7.28.1 Inseriu-se disposições sobre a reunião inicial?</w:t>
            </w:r>
          </w:p>
        </w:tc>
        <w:tc>
          <w:tcPr>
            <w:tcW w:w="708" w:type="dxa"/>
          </w:tcPr>
          <w:p w14:paraId="3AE78DBB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0350849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D8BD20D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8062E64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13F404EC" w14:textId="77777777" w:rsidTr="001D0CFB">
        <w:trPr>
          <w:trHeight w:val="277"/>
        </w:trPr>
        <w:tc>
          <w:tcPr>
            <w:tcW w:w="4849" w:type="dxa"/>
          </w:tcPr>
          <w:p w14:paraId="622EFD09" w14:textId="5012AA0A" w:rsidR="00EB0868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7.29 Constam disposições acerca do preposto da empresa contratada?</w:t>
            </w:r>
          </w:p>
        </w:tc>
        <w:tc>
          <w:tcPr>
            <w:tcW w:w="708" w:type="dxa"/>
          </w:tcPr>
          <w:p w14:paraId="3FAE36C9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97881CE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F188BEF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BBD3055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77C32CA7" w14:textId="77777777" w:rsidTr="001D0CFB">
        <w:trPr>
          <w:trHeight w:val="277"/>
        </w:trPr>
        <w:tc>
          <w:tcPr>
            <w:tcW w:w="4849" w:type="dxa"/>
          </w:tcPr>
          <w:p w14:paraId="136D959F" w14:textId="0E0DB31D" w:rsidR="00EB0868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7.29.1 Caso exigida a manutenção do preposto no local da execução do serviço, tal opção foi justificada no ETP?</w:t>
            </w:r>
          </w:p>
        </w:tc>
        <w:tc>
          <w:tcPr>
            <w:tcW w:w="708" w:type="dxa"/>
          </w:tcPr>
          <w:p w14:paraId="6E11BDF7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9B19854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D2DA20F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AAF0799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2F6135AF" w14:textId="77777777" w:rsidTr="001D0CFB">
        <w:trPr>
          <w:trHeight w:val="277"/>
        </w:trPr>
        <w:tc>
          <w:tcPr>
            <w:tcW w:w="4849" w:type="dxa"/>
          </w:tcPr>
          <w:p w14:paraId="15950C17" w14:textId="23D33157" w:rsidR="00EB0868" w:rsidRPr="00F40F02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.30 Constam disposições sobre a fiscalização </w:t>
            </w:r>
            <w:r w:rsidR="00C643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do contrato?</w:t>
            </w:r>
          </w:p>
        </w:tc>
        <w:tc>
          <w:tcPr>
            <w:tcW w:w="708" w:type="dxa"/>
          </w:tcPr>
          <w:p w14:paraId="11FD86EE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62E1142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058DEAD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C637A8D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22F65E9F" w14:textId="77777777" w:rsidTr="001D0CFB">
        <w:trPr>
          <w:trHeight w:val="277"/>
        </w:trPr>
        <w:tc>
          <w:tcPr>
            <w:tcW w:w="4849" w:type="dxa"/>
          </w:tcPr>
          <w:p w14:paraId="3F5558D6" w14:textId="3864C5FF" w:rsidR="00EB0868" w:rsidRPr="00F40F02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31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7915AF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correta indicação do Decreto Estadual nº 43.975 de 2023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483DD08D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6767DA7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ABF2DA3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3468201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7B91C263" w14:textId="77777777" w:rsidTr="001D0CFB">
        <w:trPr>
          <w:trHeight w:val="277"/>
        </w:trPr>
        <w:tc>
          <w:tcPr>
            <w:tcW w:w="4849" w:type="dxa"/>
          </w:tcPr>
          <w:p w14:paraId="6098AFB5" w14:textId="128C59EC" w:rsidR="00EB0868" w:rsidRPr="00F40F02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7.31.1 Consta o item relativo ao cumprimento das obrigações trabalhistas e sociais, com a previsão das devidas comprovações? (Carteira de trabalho (CTPS), exames médicos admissionais, CND, FDTS,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etc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)</w:t>
            </w:r>
          </w:p>
        </w:tc>
        <w:tc>
          <w:tcPr>
            <w:tcW w:w="708" w:type="dxa"/>
          </w:tcPr>
          <w:p w14:paraId="5C99AA90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E31412A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29D9C7C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3890BAD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645BD24E" w14:textId="77777777" w:rsidTr="001D0CFB">
        <w:trPr>
          <w:trHeight w:val="277"/>
        </w:trPr>
        <w:tc>
          <w:tcPr>
            <w:tcW w:w="4849" w:type="dxa"/>
          </w:tcPr>
          <w:p w14:paraId="21DB484D" w14:textId="31658965" w:rsidR="00EB0868" w:rsidRPr="00F40F02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.32 Informou-se sobre o gestor do contrato?</w:t>
            </w:r>
          </w:p>
        </w:tc>
        <w:tc>
          <w:tcPr>
            <w:tcW w:w="708" w:type="dxa"/>
          </w:tcPr>
          <w:p w14:paraId="74718105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16F8EDC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FC85314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3281934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7CD39112" w14:textId="77777777" w:rsidTr="001D0CFB">
        <w:trPr>
          <w:trHeight w:val="277"/>
        </w:trPr>
        <w:tc>
          <w:tcPr>
            <w:tcW w:w="4849" w:type="dxa"/>
          </w:tcPr>
          <w:p w14:paraId="319FE243" w14:textId="11B98E45" w:rsidR="00EB0868" w:rsidRPr="00EE3427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33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Constam os critérios de medição e pagamento?</w:t>
            </w:r>
          </w:p>
        </w:tc>
        <w:tc>
          <w:tcPr>
            <w:tcW w:w="708" w:type="dxa"/>
          </w:tcPr>
          <w:p w14:paraId="5DB7FBB4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64020A6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5316E9A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46CCBCF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12DFA170" w14:textId="77777777" w:rsidTr="001D0CFB">
        <w:trPr>
          <w:trHeight w:val="277"/>
        </w:trPr>
        <w:tc>
          <w:tcPr>
            <w:tcW w:w="4849" w:type="dxa"/>
          </w:tcPr>
          <w:p w14:paraId="298975B8" w14:textId="602FCDE5" w:rsidR="00EB0868" w:rsidRPr="00EE3427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34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Constam disposições sobre o recebimento, liquidação, prazo de pagamento e forma de pagamento?</w:t>
            </w:r>
          </w:p>
        </w:tc>
        <w:tc>
          <w:tcPr>
            <w:tcW w:w="708" w:type="dxa"/>
          </w:tcPr>
          <w:p w14:paraId="1975CE97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78339EA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051B5A6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9B293DF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6B499B10" w14:textId="77777777" w:rsidTr="001D0CFB">
        <w:trPr>
          <w:trHeight w:val="277"/>
        </w:trPr>
        <w:tc>
          <w:tcPr>
            <w:tcW w:w="4849" w:type="dxa"/>
          </w:tcPr>
          <w:p w14:paraId="28410DD8" w14:textId="3F22F0B1" w:rsidR="00EB0868" w:rsidRPr="00EE3427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7.34.1 Sobre a liquidação, caso o serviço esteja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sujeito a incidência de ICMS, constam disposições acerca do Decreto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nº 37.237, de 2017 (Isenção do ICMS)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62BCEE3C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50C5AAD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5FF6162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147D1D4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7203C37E" w14:textId="77777777" w:rsidTr="001D0CFB">
        <w:trPr>
          <w:trHeight w:val="277"/>
        </w:trPr>
        <w:tc>
          <w:tcPr>
            <w:tcW w:w="4849" w:type="dxa"/>
          </w:tcPr>
          <w:p w14:paraId="01CEA822" w14:textId="3AFFCC20" w:rsidR="00EB0868" w:rsidRPr="00EE3427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.34.2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o índice de correção monetária?</w:t>
            </w:r>
          </w:p>
        </w:tc>
        <w:tc>
          <w:tcPr>
            <w:tcW w:w="708" w:type="dxa"/>
          </w:tcPr>
          <w:p w14:paraId="7014C271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7745BB1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5EE82C5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A1BA7DE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1F2D9B7D" w14:textId="77777777" w:rsidTr="001D0CFB">
        <w:trPr>
          <w:trHeight w:val="277"/>
        </w:trPr>
        <w:tc>
          <w:tcPr>
            <w:tcW w:w="4849" w:type="dxa"/>
          </w:tcPr>
          <w:p w14:paraId="156F9C6E" w14:textId="6FA9A1B4" w:rsidR="00EB0868" w:rsidRPr="00EE3427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7.34.3 Consta disposições sobre a Conta-Depósito vinculada?</w:t>
            </w:r>
          </w:p>
        </w:tc>
        <w:tc>
          <w:tcPr>
            <w:tcW w:w="708" w:type="dxa"/>
          </w:tcPr>
          <w:p w14:paraId="75D0F1EA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BDD828F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BE69F29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974C16F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2454CC07" w14:textId="77777777" w:rsidTr="001D0CFB">
        <w:trPr>
          <w:trHeight w:val="277"/>
        </w:trPr>
        <w:tc>
          <w:tcPr>
            <w:tcW w:w="4849" w:type="dxa"/>
          </w:tcPr>
          <w:p w14:paraId="33B2CDEC" w14:textId="69DA6572" w:rsidR="00EB0868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7.34.3.1 Foi informado o valor estimado das tarifas bancárias? </w:t>
            </w:r>
          </w:p>
        </w:tc>
        <w:tc>
          <w:tcPr>
            <w:tcW w:w="708" w:type="dxa"/>
          </w:tcPr>
          <w:p w14:paraId="6D92A375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D95BFB5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4E85480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FFE92DC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43F44DDA" w14:textId="77777777" w:rsidTr="001D0CFB">
        <w:trPr>
          <w:trHeight w:val="277"/>
        </w:trPr>
        <w:tc>
          <w:tcPr>
            <w:tcW w:w="4849" w:type="dxa"/>
          </w:tcPr>
          <w:p w14:paraId="6423F4AB" w14:textId="20544BE9" w:rsidR="00EB0868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7.34.3.2 Caso negativo do subtópico anterior, informou-se que a conta-depósito vinculada é isenta de tarifas bancárias?</w:t>
            </w:r>
          </w:p>
        </w:tc>
        <w:tc>
          <w:tcPr>
            <w:tcW w:w="708" w:type="dxa"/>
          </w:tcPr>
          <w:p w14:paraId="526E32F0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8A513D3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FF68269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EF5BA2E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36777075" w14:textId="77777777" w:rsidTr="001D0CFB">
        <w:trPr>
          <w:trHeight w:val="277"/>
        </w:trPr>
        <w:tc>
          <w:tcPr>
            <w:tcW w:w="4849" w:type="dxa"/>
          </w:tcPr>
          <w:p w14:paraId="0E5B878E" w14:textId="1F823E62" w:rsidR="00EB0868" w:rsidRPr="00EE3427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o critério de julgamento?</w:t>
            </w:r>
          </w:p>
        </w:tc>
        <w:tc>
          <w:tcPr>
            <w:tcW w:w="708" w:type="dxa"/>
          </w:tcPr>
          <w:p w14:paraId="686C0084" w14:textId="77777777" w:rsidR="00EB0868" w:rsidRPr="00EE342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125CAF0F" w14:textId="77777777" w:rsidR="00EB0868" w:rsidRPr="00EE342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8B48388" w14:textId="77777777" w:rsidR="00EB0868" w:rsidRPr="00EE342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026AAE9" w14:textId="77777777" w:rsidR="00EB0868" w:rsidRPr="00EE342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EE342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Critério: Menor Preço ou Maior desconto</w:t>
            </w:r>
          </w:p>
        </w:tc>
      </w:tr>
      <w:tr w:rsidR="00EB0868" w:rsidRPr="004634FE" w14:paraId="4BE810BA" w14:textId="77777777" w:rsidTr="001D0CFB">
        <w:trPr>
          <w:trHeight w:val="277"/>
        </w:trPr>
        <w:tc>
          <w:tcPr>
            <w:tcW w:w="4849" w:type="dxa"/>
          </w:tcPr>
          <w:p w14:paraId="1F21FABE" w14:textId="2FC287A4" w:rsidR="00EB0868" w:rsidRPr="00AB0649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6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o regime de execução?</w:t>
            </w:r>
          </w:p>
        </w:tc>
        <w:tc>
          <w:tcPr>
            <w:tcW w:w="708" w:type="dxa"/>
          </w:tcPr>
          <w:p w14:paraId="759D1460" w14:textId="77777777" w:rsidR="00EB0868" w:rsidRPr="00AB0649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623A069" w14:textId="77777777" w:rsidR="00EB0868" w:rsidRPr="00AB0649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FCDA799" w14:textId="77777777" w:rsidR="00EB0868" w:rsidRPr="00AB0649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FA36F0C" w14:textId="77777777" w:rsidR="00EB0868" w:rsidRPr="00AB0649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AB064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Regime de execução: EMPREITADA POR PREÇO UNITÁRIO ou EMPREITADA POR PREÇO GLOBAL ou EMPREITADA INTEGRAL</w:t>
            </w:r>
          </w:p>
        </w:tc>
      </w:tr>
      <w:tr w:rsidR="00EB0868" w:rsidRPr="004634FE" w14:paraId="22E67EBA" w14:textId="77777777" w:rsidTr="001D0CFB">
        <w:trPr>
          <w:trHeight w:val="277"/>
        </w:trPr>
        <w:tc>
          <w:tcPr>
            <w:tcW w:w="4849" w:type="dxa"/>
          </w:tcPr>
          <w:p w14:paraId="20D68298" w14:textId="59989194" w:rsidR="00EB0868" w:rsidRPr="00AB0649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a qualificação técnica requerida para o objeto? Se sim, está compatível com o objeto?</w:t>
            </w:r>
          </w:p>
        </w:tc>
        <w:tc>
          <w:tcPr>
            <w:tcW w:w="708" w:type="dxa"/>
          </w:tcPr>
          <w:p w14:paraId="605CBE95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1085143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7227034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F372DD8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23A492DC" w14:textId="77777777" w:rsidTr="001D0CFB">
        <w:trPr>
          <w:trHeight w:val="277"/>
        </w:trPr>
        <w:tc>
          <w:tcPr>
            <w:tcW w:w="4849" w:type="dxa"/>
          </w:tcPr>
          <w:p w14:paraId="7F987571" w14:textId="592AFD06" w:rsidR="00EB0868" w:rsidRPr="00AB0649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7.37.1 Caso tenha sido feita alguma exigência relativa ao registro da empresa na entidade competente, especificou-se em qual entidade deverá ser comprovado o registro?</w:t>
            </w:r>
          </w:p>
        </w:tc>
        <w:tc>
          <w:tcPr>
            <w:tcW w:w="708" w:type="dxa"/>
          </w:tcPr>
          <w:p w14:paraId="16DE6205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C6317EE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099F58E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D6E183D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0BC4C5CF" w14:textId="77777777" w:rsidTr="001D0CFB">
        <w:trPr>
          <w:trHeight w:val="277"/>
        </w:trPr>
        <w:tc>
          <w:tcPr>
            <w:tcW w:w="4849" w:type="dxa"/>
          </w:tcPr>
          <w:p w14:paraId="7BA2CC53" w14:textId="7FE74A84" w:rsidR="00EB0868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7.37.1.1 Ainda sobre o registro da empresa na entidade profissional competente, foi dada a possibilidade de registro em mais de uma classe profissional? Vale frisar que limitar a participação de empresas registradas em apenas um conselho de classe pode causar a restrição de competitividade, nesse caso, recomenda-se que seja aberta para outros entes compatíveis com o objeto licitado.</w:t>
            </w:r>
          </w:p>
        </w:tc>
        <w:tc>
          <w:tcPr>
            <w:tcW w:w="708" w:type="dxa"/>
          </w:tcPr>
          <w:p w14:paraId="2F857427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DC5DA81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A5C54A4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327DFE2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7A297111" w14:textId="77777777" w:rsidTr="001D0CFB">
        <w:trPr>
          <w:trHeight w:val="277"/>
        </w:trPr>
        <w:tc>
          <w:tcPr>
            <w:tcW w:w="4849" w:type="dxa"/>
          </w:tcPr>
          <w:p w14:paraId="16E54E79" w14:textId="34D2F5B7" w:rsidR="00EB0868" w:rsidRPr="00AB0649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7.37.2 Caso tenha sido feita alguma exigência relativa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prova de atendimento a algum requisito em lei, especificou-se qual prova será feita e a lei que rege tal prova? </w:t>
            </w:r>
          </w:p>
        </w:tc>
        <w:tc>
          <w:tcPr>
            <w:tcW w:w="708" w:type="dxa"/>
          </w:tcPr>
          <w:p w14:paraId="76003B3D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1ED97B6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2E1E109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E82C76C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27D6870F" w14:textId="77777777" w:rsidTr="001D0CFB">
        <w:trPr>
          <w:trHeight w:val="277"/>
        </w:trPr>
        <w:tc>
          <w:tcPr>
            <w:tcW w:w="4849" w:type="dxa"/>
          </w:tcPr>
          <w:p w14:paraId="22E39CAD" w14:textId="745A60B6" w:rsidR="00EB0868" w:rsidRPr="00AB0649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</w:t>
            </w:r>
            <w:r w:rsidRPr="007E15C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37.3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o item de qualificação técnico-operacional?</w:t>
            </w:r>
          </w:p>
        </w:tc>
        <w:tc>
          <w:tcPr>
            <w:tcW w:w="708" w:type="dxa"/>
          </w:tcPr>
          <w:p w14:paraId="10FE6A4C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B40AA19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ACA354F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A6BE254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2132C48B" w14:textId="77777777" w:rsidTr="001D0CFB">
        <w:trPr>
          <w:trHeight w:val="277"/>
        </w:trPr>
        <w:tc>
          <w:tcPr>
            <w:tcW w:w="4849" w:type="dxa"/>
          </w:tcPr>
          <w:p w14:paraId="6C081C6B" w14:textId="25C61731" w:rsidR="00EB0868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7.37.3.1 </w:t>
            </w:r>
            <w:r w:rsidRPr="00440F4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Consta o item obrigatório relativo </w:t>
            </w:r>
            <w:proofErr w:type="gramStart"/>
            <w:r w:rsidRPr="00440F4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</w:t>
            </w:r>
            <w:proofErr w:type="gramEnd"/>
            <w:r w:rsidRPr="00440F4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comprovação de aptidão para execução do objeto licitado?</w:t>
            </w:r>
          </w:p>
        </w:tc>
        <w:tc>
          <w:tcPr>
            <w:tcW w:w="708" w:type="dxa"/>
          </w:tcPr>
          <w:p w14:paraId="0E372A23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5583E87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563BBA0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E21C941" w14:textId="77777777" w:rsidR="00EB0868" w:rsidRPr="00ED0DD0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B0868" w:rsidRPr="004634FE" w14:paraId="0A50A806" w14:textId="77777777" w:rsidTr="001D0CFB">
        <w:trPr>
          <w:trHeight w:val="277"/>
        </w:trPr>
        <w:tc>
          <w:tcPr>
            <w:tcW w:w="4849" w:type="dxa"/>
          </w:tcPr>
          <w:p w14:paraId="33AABAC6" w14:textId="7F24F9B0" w:rsidR="00EB0868" w:rsidRPr="00AB0649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7.37.3.2 Optou-se por exigir comprovação de experiência mínima e foi definido o prazo? </w:t>
            </w:r>
          </w:p>
        </w:tc>
        <w:tc>
          <w:tcPr>
            <w:tcW w:w="708" w:type="dxa"/>
          </w:tcPr>
          <w:p w14:paraId="37CC1333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B095A21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0D36C39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9EB7E14" w14:textId="77777777" w:rsidR="00EB0868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EB0868" w:rsidRPr="004634FE" w14:paraId="4A02AB90" w14:textId="77777777" w:rsidTr="001D0CFB">
        <w:trPr>
          <w:trHeight w:val="277"/>
        </w:trPr>
        <w:tc>
          <w:tcPr>
            <w:tcW w:w="4849" w:type="dxa"/>
          </w:tcPr>
          <w:p w14:paraId="7378A10F" w14:textId="47833384" w:rsidR="00EB0868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7.37.3.3 Optou-se por exigir comprovação que já executou contrato com um mínimo de 50% do número de postos? </w:t>
            </w:r>
            <w:r w:rsidRPr="00982A48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(quando o número de postos de trabalho a ser contratado for superior a 40 postos – IN 05/2017 – ANEXO VII-A, item 10.6, alínea c.1.)</w:t>
            </w:r>
          </w:p>
        </w:tc>
        <w:tc>
          <w:tcPr>
            <w:tcW w:w="708" w:type="dxa"/>
          </w:tcPr>
          <w:p w14:paraId="75C7B741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09CE2DBB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5BD0ED0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0EE1E07" w14:textId="77777777" w:rsidR="00EB0868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EB0868" w:rsidRPr="004634FE" w14:paraId="53B2919E" w14:textId="77777777" w:rsidTr="001D0CFB">
        <w:trPr>
          <w:trHeight w:val="277"/>
        </w:trPr>
        <w:tc>
          <w:tcPr>
            <w:tcW w:w="4849" w:type="dxa"/>
          </w:tcPr>
          <w:p w14:paraId="637C95EB" w14:textId="5D568843" w:rsidR="00EB0868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7.37.3.4 Optou-se por exigir comprovação que já executou contrato em um número de postos equivalentes ao da contratação? </w:t>
            </w:r>
            <w:r w:rsidRPr="00982A48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 xml:space="preserve">(quando o número de </w:t>
            </w:r>
            <w:r w:rsidRPr="00982A48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lastRenderedPageBreak/>
              <w:t>postos de trabalho a ser contratado for igual ou inferior a 40 (quarenta), o licitante deverá comprovar que tenha executado contrato(s) em número de postos equivalentes ao da contratação. – IN 05/2017 – ANEXO VII-A, item 10.6, alínea c.2.)</w:t>
            </w:r>
          </w:p>
        </w:tc>
        <w:tc>
          <w:tcPr>
            <w:tcW w:w="708" w:type="dxa"/>
          </w:tcPr>
          <w:p w14:paraId="3D903F2C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1D45CEA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AFD665C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64C99BB" w14:textId="77777777" w:rsidR="00EB0868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EB0868" w:rsidRPr="004634FE" w14:paraId="64344B0C" w14:textId="77777777" w:rsidTr="001D0CFB">
        <w:trPr>
          <w:trHeight w:val="277"/>
        </w:trPr>
        <w:tc>
          <w:tcPr>
            <w:tcW w:w="4849" w:type="dxa"/>
          </w:tcPr>
          <w:p w14:paraId="04894FD1" w14:textId="7D9ABB1A" w:rsidR="00EB0868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7.37.3.5 Consta o item obrigatório que será admitida o somatório de</w:t>
            </w:r>
            <w:r w:rsidRPr="00982A4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diferentes atestados de serviços executados de forma concomitante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22C7AA3E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0DAD188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5A53369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DB21749" w14:textId="77777777" w:rsidR="00EB0868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EB0868" w:rsidRPr="004634FE" w14:paraId="72A381CF" w14:textId="77777777" w:rsidTr="001D0CFB">
        <w:trPr>
          <w:trHeight w:val="277"/>
        </w:trPr>
        <w:tc>
          <w:tcPr>
            <w:tcW w:w="4849" w:type="dxa"/>
          </w:tcPr>
          <w:p w14:paraId="452FEB31" w14:textId="4FD30D12" w:rsidR="00EB0868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7.37.3.6 </w:t>
            </w:r>
            <w:r w:rsidRPr="00982A4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o item obrigatório que os atestados podem ser apresentados em nome da matriz ou filial?</w:t>
            </w:r>
          </w:p>
        </w:tc>
        <w:tc>
          <w:tcPr>
            <w:tcW w:w="708" w:type="dxa"/>
          </w:tcPr>
          <w:p w14:paraId="5A5E9CDA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AB4402B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00E9DD1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BC93FDA" w14:textId="77777777" w:rsidR="00EB0868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EB0868" w:rsidRPr="004634FE" w14:paraId="6A72A450" w14:textId="77777777" w:rsidTr="001D0CFB">
        <w:trPr>
          <w:trHeight w:val="277"/>
        </w:trPr>
        <w:tc>
          <w:tcPr>
            <w:tcW w:w="4849" w:type="dxa"/>
          </w:tcPr>
          <w:p w14:paraId="05B7C688" w14:textId="071F9D4F" w:rsidR="00EB0868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7.37.3.7 </w:t>
            </w:r>
            <w:r w:rsidRPr="00982A4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Consta o item obrigatório relativo </w:t>
            </w:r>
            <w:proofErr w:type="gramStart"/>
            <w:r w:rsidRPr="00982A4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</w:t>
            </w:r>
            <w:proofErr w:type="gramEnd"/>
            <w:r w:rsidRPr="00982A4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faculdade de promoção de diligência quanto a comprovação da legitimidade dos atestados?</w:t>
            </w:r>
          </w:p>
        </w:tc>
        <w:tc>
          <w:tcPr>
            <w:tcW w:w="708" w:type="dxa"/>
          </w:tcPr>
          <w:p w14:paraId="76480B45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4E55B4A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DEBFE3A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184B077" w14:textId="77777777" w:rsidR="00EB0868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EB0868" w:rsidRPr="004634FE" w14:paraId="5649BBD0" w14:textId="77777777" w:rsidTr="001D0CFB">
        <w:trPr>
          <w:trHeight w:val="277"/>
        </w:trPr>
        <w:tc>
          <w:tcPr>
            <w:tcW w:w="4849" w:type="dxa"/>
          </w:tcPr>
          <w:p w14:paraId="4B167E28" w14:textId="284F015E" w:rsidR="00EB0868" w:rsidRPr="00C62C13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7.37.3.8 Exigiu-se declaração que o licitante possui ou instalará escritório em local previamente definido pela Administração? </w:t>
            </w:r>
            <w:r w:rsidRPr="00982A48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(Conforme Acórdão nº 1176/2021-Plenário do Tribunal de Contas da União, “</w:t>
            </w:r>
            <w:r w:rsidRPr="00982A48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u w:val="single"/>
                <w:lang w:eastAsia="pt-BR"/>
              </w:rPr>
              <w:t>É irregular a exigência de que o contratado instale escritório em localidade específica, sem a devida demonstração de que tal medida seja imprescindível à adequada execução do objeto licitado</w:t>
            </w:r>
            <w:r w:rsidRPr="00982A48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, considerando os custos a serem suportados pelo contratado, sem avaliar a sua pertinência frente à materialidade da contratação e aos impactos no orçamento estimativo e na competitividade do certame, devido ao potencial de restringir o caráter competitivo da licitação, afetar a economicidade do contrato e ferir o princípio da isonomia.)</w:t>
            </w:r>
          </w:p>
        </w:tc>
        <w:tc>
          <w:tcPr>
            <w:tcW w:w="708" w:type="dxa"/>
          </w:tcPr>
          <w:p w14:paraId="38F2B05B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51645525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1234E3A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27CBC1F" w14:textId="77777777" w:rsidR="00EB0868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EB0868" w:rsidRPr="004634FE" w14:paraId="3605DE47" w14:textId="77777777" w:rsidTr="001D0CFB">
        <w:trPr>
          <w:trHeight w:val="277"/>
        </w:trPr>
        <w:tc>
          <w:tcPr>
            <w:tcW w:w="4849" w:type="dxa"/>
          </w:tcPr>
          <w:p w14:paraId="65B7107F" w14:textId="29D33342" w:rsidR="00EB0868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7.37.3.9 Consta o item obrigatório sobre a apresentação de certidões ou atestados de desempenho anterior em favor de consórcio do qual tenha feito? </w:t>
            </w:r>
          </w:p>
        </w:tc>
        <w:tc>
          <w:tcPr>
            <w:tcW w:w="708" w:type="dxa"/>
          </w:tcPr>
          <w:p w14:paraId="3B00D498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9E899BF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B5EF5A6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502C329" w14:textId="77777777" w:rsidR="00EB0868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EB0868" w:rsidRPr="004634FE" w14:paraId="59F73936" w14:textId="77777777" w:rsidTr="001D0CFB">
        <w:trPr>
          <w:trHeight w:val="277"/>
        </w:trPr>
        <w:tc>
          <w:tcPr>
            <w:tcW w:w="4849" w:type="dxa"/>
          </w:tcPr>
          <w:p w14:paraId="1A2D103A" w14:textId="22D45927" w:rsidR="00EB0868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7.37.3.10 Consta disposições que determinam que somente serão aceitos atestados expedidos após a conclusão do contrato ou se decorrido, pelo menos, um ano do início da sua execução?</w:t>
            </w:r>
          </w:p>
        </w:tc>
        <w:tc>
          <w:tcPr>
            <w:tcW w:w="708" w:type="dxa"/>
          </w:tcPr>
          <w:p w14:paraId="4DD45105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534FF63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D365940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90AAF62" w14:textId="77777777" w:rsidR="00EB0868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EB0868" w:rsidRPr="004634FE" w14:paraId="31322ACC" w14:textId="77777777" w:rsidTr="001D0CFB">
        <w:trPr>
          <w:trHeight w:val="277"/>
        </w:trPr>
        <w:tc>
          <w:tcPr>
            <w:tcW w:w="4849" w:type="dxa"/>
          </w:tcPr>
          <w:p w14:paraId="7C5ABB0F" w14:textId="388B1940" w:rsidR="00EB0868" w:rsidRDefault="00EB086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7.37.4 Consta o item de qualificação técnico-profissional? </w:t>
            </w:r>
          </w:p>
        </w:tc>
        <w:tc>
          <w:tcPr>
            <w:tcW w:w="708" w:type="dxa"/>
          </w:tcPr>
          <w:p w14:paraId="3FC7249D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55D45FBE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F69EB84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D7D0B95" w14:textId="77777777" w:rsidR="00EB0868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EB0868" w:rsidRPr="004634FE" w14:paraId="49C127FC" w14:textId="77777777" w:rsidTr="001D0CFB">
        <w:trPr>
          <w:trHeight w:val="277"/>
        </w:trPr>
        <w:tc>
          <w:tcPr>
            <w:tcW w:w="4849" w:type="dxa"/>
          </w:tcPr>
          <w:p w14:paraId="6CA09B83" w14:textId="51385E80" w:rsidR="00EB0868" w:rsidRDefault="00DE50E5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.37.4.1 Constam disposições acerca das características dos serviços executados anteriormente pelos profissionais?</w:t>
            </w:r>
          </w:p>
        </w:tc>
        <w:tc>
          <w:tcPr>
            <w:tcW w:w="708" w:type="dxa"/>
          </w:tcPr>
          <w:p w14:paraId="687AF4C3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500CC690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52A6778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6D02250" w14:textId="77777777" w:rsidR="00EB0868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EB0868" w:rsidRPr="004634FE" w14:paraId="1CCA2C6D" w14:textId="77777777" w:rsidTr="001D0CFB">
        <w:trPr>
          <w:trHeight w:val="277"/>
        </w:trPr>
        <w:tc>
          <w:tcPr>
            <w:tcW w:w="4849" w:type="dxa"/>
          </w:tcPr>
          <w:p w14:paraId="1227CEFC" w14:textId="39D14595" w:rsidR="00EB0868" w:rsidRDefault="00DE50E5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.37.4.2 Consta o item relativo </w:t>
            </w:r>
            <w:proofErr w:type="gramStart"/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</w:t>
            </w:r>
            <w:proofErr w:type="gramEnd"/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apresentação da relação de compromissos assumidos que importem, em diminuição de pessoa técnico?</w:t>
            </w:r>
          </w:p>
        </w:tc>
        <w:tc>
          <w:tcPr>
            <w:tcW w:w="708" w:type="dxa"/>
          </w:tcPr>
          <w:p w14:paraId="1C3C4442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F135FFB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5560F61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198C4FE" w14:textId="77777777" w:rsidR="00EB0868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EB0868" w:rsidRPr="004634FE" w14:paraId="37DD306A" w14:textId="77777777" w:rsidTr="001D0CFB">
        <w:trPr>
          <w:trHeight w:val="277"/>
        </w:trPr>
        <w:tc>
          <w:tcPr>
            <w:tcW w:w="4849" w:type="dxa"/>
          </w:tcPr>
          <w:p w14:paraId="13171782" w14:textId="0F12CB57" w:rsidR="00EB0868" w:rsidRDefault="00DE50E5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="00EB0868"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EB0868"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a correta indicação do anexo I com referência ao valor total da contratação ou o valor de referência para aplicação do maior desconto?</w:t>
            </w:r>
          </w:p>
        </w:tc>
        <w:tc>
          <w:tcPr>
            <w:tcW w:w="708" w:type="dxa"/>
          </w:tcPr>
          <w:p w14:paraId="77ED9BC2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17D50E4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F953EED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B9BECED" w14:textId="77777777" w:rsidR="00EB0868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EB0868" w:rsidRPr="004634FE" w14:paraId="3B7EBF05" w14:textId="77777777" w:rsidTr="001D0CFB">
        <w:trPr>
          <w:trHeight w:val="277"/>
        </w:trPr>
        <w:tc>
          <w:tcPr>
            <w:tcW w:w="4849" w:type="dxa"/>
          </w:tcPr>
          <w:p w14:paraId="3B973710" w14:textId="40024E78" w:rsidR="00EB0868" w:rsidRDefault="00DE50E5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="00EB0868"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EB0868"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Caso não conste a indicação do valor de referência, optou-se pelo orçamento sigiloso? Caso seja sigiloso, o item 2 do Anexo I do TR necessita ser excluído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</w:p>
        </w:tc>
        <w:tc>
          <w:tcPr>
            <w:tcW w:w="708" w:type="dxa"/>
          </w:tcPr>
          <w:p w14:paraId="33283183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8003A1F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BC26E56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D0FA01F" w14:textId="77777777" w:rsidR="00EB0868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EB0868" w:rsidRPr="004634FE" w14:paraId="0D7F7396" w14:textId="77777777" w:rsidTr="001D0CFB">
        <w:trPr>
          <w:trHeight w:val="277"/>
        </w:trPr>
        <w:tc>
          <w:tcPr>
            <w:tcW w:w="4849" w:type="dxa"/>
          </w:tcPr>
          <w:p w14:paraId="08730307" w14:textId="22300999" w:rsidR="00EB0868" w:rsidRDefault="00DE50E5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.38.2 Caso o orçamento seja sigiloso, foi apresentada a devida justificativa?</w:t>
            </w:r>
          </w:p>
        </w:tc>
        <w:tc>
          <w:tcPr>
            <w:tcW w:w="708" w:type="dxa"/>
          </w:tcPr>
          <w:p w14:paraId="3F47DFB6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35E1D7D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C9E0C1F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643AE38" w14:textId="77777777" w:rsidR="00EB0868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Justificativa consta no ETP ou justificativa </w:t>
            </w:r>
            <w: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lastRenderedPageBreak/>
              <w:t xml:space="preserve">está </w:t>
            </w: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anexa aos autos</w:t>
            </w:r>
          </w:p>
        </w:tc>
      </w:tr>
      <w:tr w:rsidR="00EB0868" w:rsidRPr="004634FE" w14:paraId="06BCDFCE" w14:textId="77777777" w:rsidTr="001D0CFB">
        <w:trPr>
          <w:trHeight w:val="277"/>
        </w:trPr>
        <w:tc>
          <w:tcPr>
            <w:tcW w:w="4849" w:type="dxa"/>
          </w:tcPr>
          <w:p w14:paraId="6D8201C7" w14:textId="4A954D55" w:rsidR="00EB0868" w:rsidRDefault="00DE50E5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lastRenderedPageBreak/>
              <w:t>7</w:t>
            </w:r>
            <w:r w:rsidR="00EB0868" w:rsidRPr="00AB0649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.</w:t>
            </w:r>
            <w:r w:rsidR="00EB0868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39</w:t>
            </w:r>
            <w:r w:rsidR="00EB0868" w:rsidRPr="00AB0649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 Consta a indicação da dotação orçamentária? – </w:t>
            </w:r>
            <w:r w:rsidR="00EB0868" w:rsidRPr="00AB0649"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  <w:t>USAR SOMENTE PARA PREGÃO TRADICIONAL</w:t>
            </w:r>
          </w:p>
        </w:tc>
        <w:tc>
          <w:tcPr>
            <w:tcW w:w="708" w:type="dxa"/>
          </w:tcPr>
          <w:p w14:paraId="2F8B29A7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08C9B6F9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D7D36FD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7B35B29" w14:textId="77777777" w:rsidR="00EB0868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EB0868" w:rsidRPr="004634FE" w14:paraId="296E00ED" w14:textId="77777777" w:rsidTr="001D0CFB">
        <w:trPr>
          <w:trHeight w:val="277"/>
        </w:trPr>
        <w:tc>
          <w:tcPr>
            <w:tcW w:w="4849" w:type="dxa"/>
          </w:tcPr>
          <w:p w14:paraId="16E2A640" w14:textId="79AB0FF4" w:rsidR="00EB0868" w:rsidRDefault="00DE50E5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.40 Consta a indicação dos anexos do TR?</w:t>
            </w:r>
          </w:p>
        </w:tc>
        <w:tc>
          <w:tcPr>
            <w:tcW w:w="708" w:type="dxa"/>
          </w:tcPr>
          <w:p w14:paraId="10109283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6D153F9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78F73FE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5618668" w14:textId="77777777" w:rsidR="00EB0868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EB0868" w:rsidRPr="004634FE" w14:paraId="29CD4206" w14:textId="77777777" w:rsidTr="001D0CFB">
        <w:trPr>
          <w:trHeight w:val="277"/>
        </w:trPr>
        <w:tc>
          <w:tcPr>
            <w:tcW w:w="4849" w:type="dxa"/>
          </w:tcPr>
          <w:p w14:paraId="7C263FF6" w14:textId="5B9C93DF" w:rsidR="00EB0868" w:rsidRDefault="00DE50E5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.41 Os itens do TR estão em sequência cardinal?</w:t>
            </w:r>
          </w:p>
        </w:tc>
        <w:tc>
          <w:tcPr>
            <w:tcW w:w="708" w:type="dxa"/>
          </w:tcPr>
          <w:p w14:paraId="6270C597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1B590A33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1E8FFEC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2AEDFD2" w14:textId="77777777" w:rsidR="00EB0868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EB0868" w:rsidRPr="004634FE" w14:paraId="0284C116" w14:textId="77777777" w:rsidTr="001D0CFB">
        <w:trPr>
          <w:trHeight w:val="277"/>
        </w:trPr>
        <w:tc>
          <w:tcPr>
            <w:tcW w:w="4849" w:type="dxa"/>
          </w:tcPr>
          <w:p w14:paraId="426AA5A3" w14:textId="0C70BD09" w:rsidR="00EB0868" w:rsidRDefault="00DE50E5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.42 Consta a data de elaboração do documento?</w:t>
            </w:r>
          </w:p>
        </w:tc>
        <w:tc>
          <w:tcPr>
            <w:tcW w:w="708" w:type="dxa"/>
          </w:tcPr>
          <w:p w14:paraId="106146AB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EE0C989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0A08E8C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A895B69" w14:textId="77777777" w:rsidR="00EB0868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EB0868" w:rsidRPr="004634FE" w14:paraId="08761E58" w14:textId="77777777" w:rsidTr="001D0CFB">
        <w:trPr>
          <w:trHeight w:val="277"/>
        </w:trPr>
        <w:tc>
          <w:tcPr>
            <w:tcW w:w="4849" w:type="dxa"/>
          </w:tcPr>
          <w:p w14:paraId="39F018DF" w14:textId="07D71509" w:rsidR="00EB0868" w:rsidRDefault="00DE50E5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.43 Consta o responsável técnico pela elaboração?</w:t>
            </w:r>
          </w:p>
        </w:tc>
        <w:tc>
          <w:tcPr>
            <w:tcW w:w="708" w:type="dxa"/>
          </w:tcPr>
          <w:p w14:paraId="4AF6FF7A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00B3BB59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A26F883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4186F64" w14:textId="77777777" w:rsidR="00EB0868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EB0868" w:rsidRPr="004634FE" w14:paraId="7096AF39" w14:textId="77777777" w:rsidTr="001D0CFB">
        <w:trPr>
          <w:trHeight w:val="277"/>
        </w:trPr>
        <w:tc>
          <w:tcPr>
            <w:tcW w:w="4849" w:type="dxa"/>
          </w:tcPr>
          <w:p w14:paraId="3676CAFB" w14:textId="250FCBAB" w:rsidR="00EB0868" w:rsidRDefault="00DE50E5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.44 O TR foi aprovado pela Autoridade Competente?</w:t>
            </w:r>
          </w:p>
        </w:tc>
        <w:tc>
          <w:tcPr>
            <w:tcW w:w="708" w:type="dxa"/>
          </w:tcPr>
          <w:p w14:paraId="0655D970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6835C2E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87416EC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8A016C7" w14:textId="77777777" w:rsidR="00EB0868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EB0868" w:rsidRPr="004634FE" w14:paraId="4F36DEAD" w14:textId="77777777" w:rsidTr="001D0CFB">
        <w:trPr>
          <w:trHeight w:val="277"/>
        </w:trPr>
        <w:tc>
          <w:tcPr>
            <w:tcW w:w="4849" w:type="dxa"/>
          </w:tcPr>
          <w:p w14:paraId="5FCD233A" w14:textId="63EE77FB" w:rsidR="00EB0868" w:rsidRDefault="00DE50E5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.45 O TR está em formato pesquisável? </w:t>
            </w:r>
          </w:p>
        </w:tc>
        <w:tc>
          <w:tcPr>
            <w:tcW w:w="708" w:type="dxa"/>
          </w:tcPr>
          <w:p w14:paraId="5BCD5C48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05A2BCB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E4EEB54" w14:textId="77777777" w:rsidR="00EB0868" w:rsidRPr="001A339A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4A6D49A" w14:textId="77777777" w:rsidR="00EB0868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</w:tbl>
    <w:p w14:paraId="701BBF98" w14:textId="33F490F5" w:rsidR="00967BC3" w:rsidRDefault="00967BC3" w:rsidP="00EB0868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670EEDAF" w14:textId="71B7FCDD" w:rsidR="00806F61" w:rsidRPr="00B07380" w:rsidRDefault="00806F61" w:rsidP="00806F61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bookmarkStart w:id="6" w:name="_Hlk166237339"/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ANEXO I DO TERMO DE REFERÊNCIA</w:t>
      </w:r>
    </w:p>
    <w:p w14:paraId="42C138B4" w14:textId="77777777" w:rsidR="00806F61" w:rsidRPr="00B70D1D" w:rsidRDefault="00806F61" w:rsidP="00806F6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806F61" w:rsidRPr="00214AE9" w14:paraId="75410E39" w14:textId="77777777" w:rsidTr="008605F0">
        <w:tc>
          <w:tcPr>
            <w:tcW w:w="5954" w:type="dxa"/>
          </w:tcPr>
          <w:p w14:paraId="09A931FA" w14:textId="77777777" w:rsidR="00806F61" w:rsidRPr="00C24552" w:rsidRDefault="00806F61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bookmarkStart w:id="7" w:name="_Hlk166244024"/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3AEEFC77" w14:textId="77777777" w:rsidR="00806F61" w:rsidRPr="00C24552" w:rsidRDefault="00806F61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7D58475B" w14:textId="77777777" w:rsidR="00806F61" w:rsidRPr="00C24552" w:rsidRDefault="00806F61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3EB65E00" w14:textId="77777777" w:rsidR="00806F61" w:rsidRPr="00C24552" w:rsidRDefault="00806F61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806F61" w:rsidRPr="00214AE9" w14:paraId="74D7817D" w14:textId="77777777" w:rsidTr="008605F0">
        <w:tc>
          <w:tcPr>
            <w:tcW w:w="5954" w:type="dxa"/>
          </w:tcPr>
          <w:p w14:paraId="5BCB93F2" w14:textId="77777777" w:rsidR="00806F61" w:rsidRDefault="00806F61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8.1 Consta o anexo I com a tabela de itens a serem licitados e o item de valor total da contratação?</w:t>
            </w:r>
          </w:p>
        </w:tc>
        <w:tc>
          <w:tcPr>
            <w:tcW w:w="850" w:type="dxa"/>
          </w:tcPr>
          <w:p w14:paraId="2BF792D7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3C91979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4E308DA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06F61" w:rsidRPr="00214AE9" w14:paraId="5A562BFF" w14:textId="77777777" w:rsidTr="008605F0">
        <w:trPr>
          <w:trHeight w:val="277"/>
        </w:trPr>
        <w:tc>
          <w:tcPr>
            <w:tcW w:w="5954" w:type="dxa"/>
          </w:tcPr>
          <w:p w14:paraId="0A8F80A4" w14:textId="77777777" w:rsidR="00806F61" w:rsidRDefault="00806F61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 O anexo I do TR está com a divisão por lote, caso o critério de classificação seja pelo valor global?</w:t>
            </w:r>
          </w:p>
        </w:tc>
        <w:tc>
          <w:tcPr>
            <w:tcW w:w="850" w:type="dxa"/>
          </w:tcPr>
          <w:p w14:paraId="3E46BA2B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A60CC01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E7F07AC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EB4FB9" w:rsidRPr="00214AE9" w14:paraId="4DA36F19" w14:textId="77777777" w:rsidTr="008605F0">
        <w:trPr>
          <w:trHeight w:val="277"/>
        </w:trPr>
        <w:tc>
          <w:tcPr>
            <w:tcW w:w="5954" w:type="dxa"/>
          </w:tcPr>
          <w:p w14:paraId="68B0F012" w14:textId="69F724A3" w:rsidR="00EB4FB9" w:rsidRDefault="00EB4FB9" w:rsidP="00EB4FB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</w:t>
            </w:r>
            <w:r w:rsidR="008605F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 w:rsidR="008605F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Caso seja por lote, foi justificado nos autos a opção pelo não parcelamento? </w:t>
            </w:r>
            <w:r w:rsidRPr="00836A9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 justificativa deve constar no ETP ou em justificativa específica para tal</w:t>
            </w:r>
          </w:p>
        </w:tc>
        <w:tc>
          <w:tcPr>
            <w:tcW w:w="850" w:type="dxa"/>
          </w:tcPr>
          <w:p w14:paraId="66F6C751" w14:textId="77777777" w:rsidR="00EB4FB9" w:rsidRPr="004634FE" w:rsidRDefault="00EB4FB9" w:rsidP="00EB4F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4495408" w14:textId="77777777" w:rsidR="00EB4FB9" w:rsidRPr="004634FE" w:rsidRDefault="00EB4FB9" w:rsidP="00EB4F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C297613" w14:textId="660D689F" w:rsidR="00EB4FB9" w:rsidRPr="004634FE" w:rsidRDefault="00EB4FB9" w:rsidP="00EB4F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605F0" w:rsidRPr="00214AE9" w14:paraId="33835684" w14:textId="77777777" w:rsidTr="008605F0">
        <w:trPr>
          <w:trHeight w:val="277"/>
        </w:trPr>
        <w:tc>
          <w:tcPr>
            <w:tcW w:w="5954" w:type="dxa"/>
          </w:tcPr>
          <w:p w14:paraId="5AA5DB6C" w14:textId="2EE0EE4F" w:rsidR="008605F0" w:rsidRDefault="008605F0" w:rsidP="00EB4FB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 Consta a unidade de medida? É compatível com o objeto?</w:t>
            </w:r>
          </w:p>
        </w:tc>
        <w:tc>
          <w:tcPr>
            <w:tcW w:w="850" w:type="dxa"/>
          </w:tcPr>
          <w:p w14:paraId="27DF9BF9" w14:textId="77777777" w:rsidR="008605F0" w:rsidRPr="004634FE" w:rsidRDefault="008605F0" w:rsidP="00EB4F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86F5BD9" w14:textId="77777777" w:rsidR="008605F0" w:rsidRPr="004634FE" w:rsidRDefault="008605F0" w:rsidP="00EB4F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3237D1A" w14:textId="77777777" w:rsidR="008605F0" w:rsidRPr="004634FE" w:rsidRDefault="008605F0" w:rsidP="00EB4F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06F61" w:rsidRPr="00214AE9" w14:paraId="57F55F00" w14:textId="77777777" w:rsidTr="008605F0">
        <w:trPr>
          <w:trHeight w:val="277"/>
        </w:trPr>
        <w:tc>
          <w:tcPr>
            <w:tcW w:w="5954" w:type="dxa"/>
          </w:tcPr>
          <w:p w14:paraId="36E2BFA9" w14:textId="43D041A7" w:rsidR="00806F61" w:rsidRDefault="00806F61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</w:t>
            </w:r>
            <w:r w:rsidR="008605F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O anexo</w:t>
            </w:r>
            <w:r w:rsidR="008605F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foi citado no TR?</w:t>
            </w:r>
          </w:p>
        </w:tc>
        <w:tc>
          <w:tcPr>
            <w:tcW w:w="850" w:type="dxa"/>
          </w:tcPr>
          <w:p w14:paraId="33DF910F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2CCBE0C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3A3A4C8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06F61" w:rsidRPr="00214AE9" w14:paraId="127A43C6" w14:textId="77777777" w:rsidTr="008605F0">
        <w:trPr>
          <w:trHeight w:val="277"/>
        </w:trPr>
        <w:tc>
          <w:tcPr>
            <w:tcW w:w="5954" w:type="dxa"/>
          </w:tcPr>
          <w:p w14:paraId="7B4A74BD" w14:textId="15942B0A" w:rsidR="00806F61" w:rsidRDefault="00806F61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</w:t>
            </w:r>
            <w:r w:rsidR="008605F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O anexo está em formato pesquisável?</w:t>
            </w:r>
          </w:p>
        </w:tc>
        <w:tc>
          <w:tcPr>
            <w:tcW w:w="850" w:type="dxa"/>
          </w:tcPr>
          <w:p w14:paraId="726D6C85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AE91FE0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C78D46E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605F0" w:rsidRPr="00214AE9" w14:paraId="6312D3EE" w14:textId="2D3EABF8" w:rsidTr="008605F0">
        <w:trPr>
          <w:trHeight w:val="277"/>
        </w:trPr>
        <w:tc>
          <w:tcPr>
            <w:tcW w:w="5954" w:type="dxa"/>
          </w:tcPr>
          <w:p w14:paraId="4DE6163B" w14:textId="77BF6DAF" w:rsidR="008605F0" w:rsidRDefault="008605F0" w:rsidP="008605F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8.6 Consta (m) o(s) valor (es) de referência?</w:t>
            </w:r>
          </w:p>
        </w:tc>
        <w:tc>
          <w:tcPr>
            <w:tcW w:w="850" w:type="dxa"/>
          </w:tcPr>
          <w:p w14:paraId="0EEFB3B2" w14:textId="77777777" w:rsidR="008605F0" w:rsidRPr="004634FE" w:rsidRDefault="008605F0" w:rsidP="008605F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CCD7A79" w14:textId="77777777" w:rsidR="008605F0" w:rsidRPr="004634FE" w:rsidRDefault="008605F0" w:rsidP="008605F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1E04063" w14:textId="16045E24" w:rsidR="008605F0" w:rsidRPr="004634FE" w:rsidRDefault="008605F0" w:rsidP="008605F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X</w:t>
            </w:r>
          </w:p>
        </w:tc>
      </w:tr>
    </w:tbl>
    <w:p w14:paraId="7786C52A" w14:textId="77777777" w:rsidR="00806F61" w:rsidRDefault="00806F61" w:rsidP="00806F61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0AA6FDA8" w14:textId="77777777" w:rsidR="008605F0" w:rsidRDefault="008605F0" w:rsidP="008605F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6673E">
        <w:rPr>
          <w:rFonts w:ascii="Times New Roman" w:hAnsi="Times New Roman" w:cs="Times New Roman"/>
          <w:b/>
          <w:bCs/>
        </w:rPr>
        <w:t>Detalh</w:t>
      </w:r>
      <w:r>
        <w:rPr>
          <w:rFonts w:ascii="Times New Roman" w:hAnsi="Times New Roman" w:cs="Times New Roman"/>
          <w:b/>
          <w:bCs/>
        </w:rPr>
        <w:t>amento</w:t>
      </w:r>
      <w:r w:rsidRPr="0066673E">
        <w:rPr>
          <w:rFonts w:ascii="Times New Roman" w:hAnsi="Times New Roman" w:cs="Times New Roman"/>
          <w:b/>
          <w:bCs/>
        </w:rPr>
        <w:t>:</w:t>
      </w:r>
    </w:p>
    <w:p w14:paraId="435DBAD2" w14:textId="0C080920" w:rsidR="008605F0" w:rsidRDefault="008605F0" w:rsidP="008605F0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8</w:t>
      </w:r>
      <w:r w:rsidRPr="0024653F">
        <w:rPr>
          <w:rFonts w:ascii="Times New Roman" w:hAnsi="Times New Roman" w:cs="Times New Roman"/>
          <w:b/>
          <w:bCs/>
          <w:color w:val="000000" w:themeColor="text1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</w:rPr>
        <w:t>3</w:t>
      </w:r>
      <w:r w:rsidRPr="0024653F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24653F">
        <w:rPr>
          <w:rFonts w:ascii="Times New Roman" w:hAnsi="Times New Roman" w:cs="Times New Roman"/>
          <w:bCs/>
          <w:color w:val="000000" w:themeColor="text1"/>
        </w:rPr>
        <w:t>Unidade (s) de medida:</w:t>
      </w:r>
    </w:p>
    <w:p w14:paraId="7DD4EB3E" w14:textId="2444E812" w:rsidR="008605F0" w:rsidRDefault="008605F0" w:rsidP="008605F0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8</w:t>
      </w:r>
      <w:r w:rsidRPr="0024653F">
        <w:rPr>
          <w:rFonts w:ascii="Times New Roman" w:hAnsi="Times New Roman" w:cs="Times New Roman"/>
          <w:b/>
          <w:bCs/>
          <w:color w:val="000000" w:themeColor="text1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6 </w:t>
      </w:r>
      <w:r w:rsidRPr="0024653F">
        <w:rPr>
          <w:rFonts w:ascii="Times New Roman" w:hAnsi="Times New Roman" w:cs="Times New Roman"/>
          <w:bCs/>
          <w:color w:val="000000" w:themeColor="text1"/>
        </w:rPr>
        <w:t>Como se trata da análise da instrução processual inicial, ainda não há valores de referência oriundos de pesquisa de preços, portanto após a realização das Pesquisas de Preços e atualização do Termo de Referência, os valores de referência passar</w:t>
      </w:r>
      <w:r>
        <w:rPr>
          <w:rFonts w:ascii="Times New Roman" w:hAnsi="Times New Roman" w:cs="Times New Roman"/>
          <w:bCs/>
          <w:color w:val="000000" w:themeColor="text1"/>
        </w:rPr>
        <w:t>ão</w:t>
      </w:r>
      <w:r w:rsidRPr="0024653F">
        <w:rPr>
          <w:rFonts w:ascii="Times New Roman" w:hAnsi="Times New Roman" w:cs="Times New Roman"/>
          <w:bCs/>
          <w:color w:val="000000" w:themeColor="text1"/>
        </w:rPr>
        <w:t xml:space="preserve"> a constar.</w:t>
      </w:r>
    </w:p>
    <w:p w14:paraId="55FDF4D9" w14:textId="77777777" w:rsidR="008605F0" w:rsidRDefault="008605F0" w:rsidP="00806F61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bookmarkEnd w:id="6"/>
    <w:bookmarkEnd w:id="7"/>
    <w:p w14:paraId="4869C977" w14:textId="77777777" w:rsidR="00967BC3" w:rsidRDefault="00967BC3" w:rsidP="00EB0868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bookmarkEnd w:id="5"/>
    <w:p w14:paraId="61154843" w14:textId="107BF92E" w:rsidR="00806F61" w:rsidRPr="00CE4C39" w:rsidRDefault="00806F61" w:rsidP="00806F61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ANEXOS DO TERMO DE REFERÊNCIA</w:t>
      </w:r>
    </w:p>
    <w:p w14:paraId="088225A8" w14:textId="77777777" w:rsidR="00806F61" w:rsidRPr="00B70D1D" w:rsidRDefault="00806F61" w:rsidP="00806F6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03EB666A" w14:textId="77777777" w:rsidR="00806F61" w:rsidRPr="00B70D1D" w:rsidRDefault="00806F61" w:rsidP="00806F6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806F61" w:rsidRPr="00214AE9" w14:paraId="1DE0CD41" w14:textId="77777777" w:rsidTr="004715DB">
        <w:tc>
          <w:tcPr>
            <w:tcW w:w="5954" w:type="dxa"/>
          </w:tcPr>
          <w:p w14:paraId="78C4B5D0" w14:textId="77777777" w:rsidR="00806F61" w:rsidRPr="00C24552" w:rsidRDefault="00806F61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2D7FED71" w14:textId="77777777" w:rsidR="00806F61" w:rsidRPr="00C24552" w:rsidRDefault="00806F61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1FC4CBB7" w14:textId="77777777" w:rsidR="00806F61" w:rsidRPr="00C24552" w:rsidRDefault="00806F61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5BC7DFC7" w14:textId="77777777" w:rsidR="00806F61" w:rsidRPr="00C24552" w:rsidRDefault="00806F61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806F61" w:rsidRPr="00214AE9" w14:paraId="62AC1FDE" w14:textId="77777777" w:rsidTr="004715DB">
        <w:tc>
          <w:tcPr>
            <w:tcW w:w="5954" w:type="dxa"/>
          </w:tcPr>
          <w:p w14:paraId="542F0909" w14:textId="77777777" w:rsidR="00806F61" w:rsidRDefault="00806F61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9.1 Os anexos foram listados no TR?</w:t>
            </w:r>
          </w:p>
        </w:tc>
        <w:tc>
          <w:tcPr>
            <w:tcW w:w="850" w:type="dxa"/>
          </w:tcPr>
          <w:p w14:paraId="2B7A709E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33F28C8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90C29CA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06F61" w:rsidRPr="00214AE9" w14:paraId="3F018771" w14:textId="77777777" w:rsidTr="004715DB">
        <w:trPr>
          <w:trHeight w:val="277"/>
        </w:trPr>
        <w:tc>
          <w:tcPr>
            <w:tcW w:w="5954" w:type="dxa"/>
          </w:tcPr>
          <w:p w14:paraId="004F80A9" w14:textId="77777777" w:rsidR="00806F61" w:rsidRDefault="00806F61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9.2 Está em formato pesquisável?</w:t>
            </w:r>
          </w:p>
        </w:tc>
        <w:tc>
          <w:tcPr>
            <w:tcW w:w="850" w:type="dxa"/>
          </w:tcPr>
          <w:p w14:paraId="05079449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ED0738A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DED2DC3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38B5C401" w14:textId="77777777" w:rsidR="00806F61" w:rsidRDefault="00806F61" w:rsidP="00806F61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302D3EEB" w14:textId="77777777" w:rsidR="00806F61" w:rsidRDefault="00806F61" w:rsidP="00806F61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52D38E11" w14:textId="77777777" w:rsidR="00806F61" w:rsidRPr="00D70CC2" w:rsidRDefault="00806F61" w:rsidP="00806F61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  <w:r w:rsidRPr="00D70CC2">
        <w:rPr>
          <w:rFonts w:ascii="Times New Roman" w:eastAsia="Times New Roman" w:hAnsi="Times New Roman" w:cs="Times New Roman"/>
          <w:b/>
          <w:u w:val="single"/>
          <w:lang w:eastAsia="pt-BR"/>
        </w:rPr>
        <w:t>PARECER TÉCNICO - CATCI/SES</w:t>
      </w:r>
    </w:p>
    <w:p w14:paraId="18FE1412" w14:textId="77777777" w:rsidR="00806F61" w:rsidRPr="00B70D1D" w:rsidRDefault="00806F61" w:rsidP="00806F6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lastRenderedPageBreak/>
        <w:t xml:space="preserve">Não se aplica </w:t>
      </w:r>
    </w:p>
    <w:p w14:paraId="6654AD9C" w14:textId="77777777" w:rsidR="00806F61" w:rsidRPr="00B70D1D" w:rsidRDefault="00806F61" w:rsidP="00806F6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806F61" w:rsidRPr="00214AE9" w14:paraId="6C7CD637" w14:textId="77777777" w:rsidTr="004715DB">
        <w:tc>
          <w:tcPr>
            <w:tcW w:w="5954" w:type="dxa"/>
          </w:tcPr>
          <w:p w14:paraId="599526EB" w14:textId="77777777" w:rsidR="00806F61" w:rsidRPr="00C24552" w:rsidRDefault="00806F61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4A02D8C4" w14:textId="77777777" w:rsidR="00806F61" w:rsidRPr="00C24552" w:rsidRDefault="00806F61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6A42B769" w14:textId="77777777" w:rsidR="00806F61" w:rsidRPr="00C24552" w:rsidRDefault="00806F61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1C8319AD" w14:textId="77777777" w:rsidR="00806F61" w:rsidRPr="00C24552" w:rsidRDefault="00806F61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806F61" w:rsidRPr="00214AE9" w14:paraId="5E0BD2F9" w14:textId="77777777" w:rsidTr="004715DB">
        <w:tc>
          <w:tcPr>
            <w:tcW w:w="5954" w:type="dxa"/>
          </w:tcPr>
          <w:p w14:paraId="0C32EA0E" w14:textId="77777777" w:rsidR="00806F61" w:rsidRDefault="00806F61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10.1 Consta o número do parecer?</w:t>
            </w:r>
          </w:p>
        </w:tc>
        <w:tc>
          <w:tcPr>
            <w:tcW w:w="850" w:type="dxa"/>
          </w:tcPr>
          <w:p w14:paraId="1849C81F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18F071B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7107957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06F61" w:rsidRPr="00214AE9" w14:paraId="0B99FA61" w14:textId="77777777" w:rsidTr="004715DB">
        <w:tc>
          <w:tcPr>
            <w:tcW w:w="5954" w:type="dxa"/>
          </w:tcPr>
          <w:p w14:paraId="06A98888" w14:textId="77777777" w:rsidR="00806F61" w:rsidRPr="00C24552" w:rsidRDefault="00806F61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10.2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O objeto descrito no parecer está compatível com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este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certame?</w:t>
            </w:r>
          </w:p>
        </w:tc>
        <w:tc>
          <w:tcPr>
            <w:tcW w:w="850" w:type="dxa"/>
          </w:tcPr>
          <w:p w14:paraId="30E7765D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AB4A707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F7877D5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06F61" w:rsidRPr="00214AE9" w14:paraId="01FEE626" w14:textId="77777777" w:rsidTr="004715DB">
        <w:trPr>
          <w:trHeight w:val="277"/>
        </w:trPr>
        <w:tc>
          <w:tcPr>
            <w:tcW w:w="5954" w:type="dxa"/>
          </w:tcPr>
          <w:p w14:paraId="2D27001B" w14:textId="77777777" w:rsidR="00806F61" w:rsidRDefault="00806F61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10.3 Identificou-se o órgão solicitante? </w:t>
            </w:r>
          </w:p>
        </w:tc>
        <w:tc>
          <w:tcPr>
            <w:tcW w:w="850" w:type="dxa"/>
          </w:tcPr>
          <w:p w14:paraId="4C3BCD5F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D428CE1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D2365A2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06F61" w:rsidRPr="00214AE9" w14:paraId="430E67C3" w14:textId="77777777" w:rsidTr="004715DB">
        <w:trPr>
          <w:trHeight w:val="277"/>
        </w:trPr>
        <w:tc>
          <w:tcPr>
            <w:tcW w:w="5954" w:type="dxa"/>
          </w:tcPr>
          <w:p w14:paraId="2AD001AB" w14:textId="77777777" w:rsidR="00806F61" w:rsidRDefault="00806F61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10.4 </w:t>
            </w:r>
            <w:r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documento está datado?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</w:p>
        </w:tc>
        <w:tc>
          <w:tcPr>
            <w:tcW w:w="850" w:type="dxa"/>
          </w:tcPr>
          <w:p w14:paraId="08DCCA01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93E3A6B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353DB3D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06F61" w:rsidRPr="00214AE9" w14:paraId="5D5CC7C0" w14:textId="77777777" w:rsidTr="004715DB">
        <w:trPr>
          <w:trHeight w:val="277"/>
        </w:trPr>
        <w:tc>
          <w:tcPr>
            <w:tcW w:w="5954" w:type="dxa"/>
          </w:tcPr>
          <w:p w14:paraId="1AAF6AF4" w14:textId="77777777" w:rsidR="00806F61" w:rsidRDefault="00806F61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10.5 </w:t>
            </w:r>
            <w:r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assinatura do responsável de sua emissão?</w:t>
            </w:r>
          </w:p>
        </w:tc>
        <w:tc>
          <w:tcPr>
            <w:tcW w:w="850" w:type="dxa"/>
          </w:tcPr>
          <w:p w14:paraId="56A6C537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6E8C01F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A1F49BE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4B6806C3" w14:textId="77777777" w:rsidR="00806F61" w:rsidRDefault="00806F61" w:rsidP="00806F6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70D843E6" w14:textId="77777777" w:rsidR="00806F61" w:rsidRDefault="00806F61" w:rsidP="00806F61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6673E">
        <w:rPr>
          <w:rFonts w:ascii="Times New Roman" w:hAnsi="Times New Roman" w:cs="Times New Roman"/>
          <w:b/>
          <w:bCs/>
        </w:rPr>
        <w:t>Detalh</w:t>
      </w:r>
      <w:r>
        <w:rPr>
          <w:rFonts w:ascii="Times New Roman" w:hAnsi="Times New Roman" w:cs="Times New Roman"/>
          <w:b/>
          <w:bCs/>
        </w:rPr>
        <w:t>amento</w:t>
      </w:r>
      <w:r w:rsidRPr="0066673E">
        <w:rPr>
          <w:rFonts w:ascii="Times New Roman" w:hAnsi="Times New Roman" w:cs="Times New Roman"/>
          <w:b/>
          <w:bCs/>
        </w:rPr>
        <w:t>:</w:t>
      </w:r>
    </w:p>
    <w:p w14:paraId="022CC798" w14:textId="1C719D8E" w:rsidR="00806F61" w:rsidRPr="0038462A" w:rsidRDefault="00806F61" w:rsidP="0038462A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10.1 </w:t>
      </w:r>
      <w:r w:rsidRPr="00760996">
        <w:rPr>
          <w:rFonts w:ascii="Times New Roman" w:hAnsi="Times New Roman" w:cs="Times New Roman"/>
          <w:bCs/>
          <w:color w:val="000000" w:themeColor="text1"/>
        </w:rPr>
        <w:t>Parecer CATCI/SES nº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D70CC2">
        <w:rPr>
          <w:rFonts w:ascii="Times New Roman" w:hAnsi="Times New Roman" w:cs="Times New Roman"/>
          <w:b/>
          <w:bCs/>
          <w:color w:val="FF0000"/>
        </w:rPr>
        <w:t>xxxx</w:t>
      </w:r>
      <w:proofErr w:type="spellEnd"/>
    </w:p>
    <w:p w14:paraId="415DB3B8" w14:textId="77777777" w:rsidR="00D94858" w:rsidRDefault="00D94858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  <w:highlight w:val="yellow"/>
        </w:rPr>
      </w:pPr>
    </w:p>
    <w:p w14:paraId="61DE189E" w14:textId="7F31A4BC" w:rsidR="00BC34C1" w:rsidRPr="00570A3C" w:rsidRDefault="00BC34C1" w:rsidP="006B3D3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D70CC2">
        <w:rPr>
          <w:rFonts w:ascii="Times New Roman" w:eastAsia="Times New Roman" w:hAnsi="Times New Roman" w:cs="Times New Roman"/>
          <w:b/>
          <w:u w:val="single"/>
          <w:lang w:eastAsia="pt-BR"/>
        </w:rPr>
        <w:t>PARECER TÉCNICO – CABSI/CODATA</w:t>
      </w:r>
    </w:p>
    <w:p w14:paraId="206349E1" w14:textId="77777777" w:rsidR="00BC34C1" w:rsidRPr="00B70D1D" w:rsidRDefault="00BC34C1" w:rsidP="00BC34C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1C160678" w14:textId="77777777" w:rsidR="00BC34C1" w:rsidRPr="00B70D1D" w:rsidRDefault="00BC34C1" w:rsidP="00BC34C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BC34C1" w:rsidRPr="00214AE9" w14:paraId="35195B23" w14:textId="77777777" w:rsidTr="00467C2E">
        <w:tc>
          <w:tcPr>
            <w:tcW w:w="5954" w:type="dxa"/>
          </w:tcPr>
          <w:p w14:paraId="1402F93F" w14:textId="77777777" w:rsidR="00BC34C1" w:rsidRPr="00C24552" w:rsidRDefault="00BC34C1" w:rsidP="00467C2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51209C95" w14:textId="77777777" w:rsidR="00BC34C1" w:rsidRPr="00C24552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6B23F0E5" w14:textId="77777777" w:rsidR="00BC34C1" w:rsidRPr="00C24552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5CDD6931" w14:textId="77777777" w:rsidR="00BC34C1" w:rsidRPr="00C24552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BC34C1" w:rsidRPr="00214AE9" w14:paraId="20E14939" w14:textId="77777777" w:rsidTr="00467C2E">
        <w:tc>
          <w:tcPr>
            <w:tcW w:w="5954" w:type="dxa"/>
          </w:tcPr>
          <w:p w14:paraId="28CA1B7E" w14:textId="348AD6B1" w:rsidR="00BC34C1" w:rsidRDefault="006B3D39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11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Consta o número do parecer?</w:t>
            </w:r>
          </w:p>
        </w:tc>
        <w:tc>
          <w:tcPr>
            <w:tcW w:w="850" w:type="dxa"/>
          </w:tcPr>
          <w:p w14:paraId="6C8D7914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A6AD8F9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01280BA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0EAE5C79" w14:textId="77777777" w:rsidTr="00467C2E">
        <w:tc>
          <w:tcPr>
            <w:tcW w:w="5954" w:type="dxa"/>
          </w:tcPr>
          <w:p w14:paraId="7DC2C786" w14:textId="188CB767" w:rsidR="00BC34C1" w:rsidRPr="00C24552" w:rsidRDefault="006B3D39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11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 w:rsidR="00BC34C1"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(s) código (s) indicado (s) para uso estão compatíveis com o (s) utilizado (s) na instrução?</w:t>
            </w:r>
          </w:p>
        </w:tc>
        <w:tc>
          <w:tcPr>
            <w:tcW w:w="850" w:type="dxa"/>
          </w:tcPr>
          <w:p w14:paraId="346D6C3F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4DE7D6F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67EEF47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17329DF1" w14:textId="77777777" w:rsidTr="00467C2E">
        <w:trPr>
          <w:trHeight w:val="277"/>
        </w:trPr>
        <w:tc>
          <w:tcPr>
            <w:tcW w:w="5954" w:type="dxa"/>
          </w:tcPr>
          <w:p w14:paraId="521E5417" w14:textId="4A9BA6F5" w:rsidR="00BC34C1" w:rsidRDefault="006B3D39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11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 Consta o órgão solicitante?</w:t>
            </w:r>
          </w:p>
        </w:tc>
        <w:tc>
          <w:tcPr>
            <w:tcW w:w="850" w:type="dxa"/>
          </w:tcPr>
          <w:p w14:paraId="708CD0CB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532DECD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B9A3D68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3BFB212C" w14:textId="77777777" w:rsidTr="00467C2E">
        <w:trPr>
          <w:trHeight w:val="277"/>
        </w:trPr>
        <w:tc>
          <w:tcPr>
            <w:tcW w:w="5954" w:type="dxa"/>
          </w:tcPr>
          <w:p w14:paraId="0BE1F468" w14:textId="7408E746" w:rsidR="00BC34C1" w:rsidRDefault="007F777D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11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.4 </w:t>
            </w:r>
            <w:r w:rsidR="00BC34C1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documento está datado?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</w:p>
        </w:tc>
        <w:tc>
          <w:tcPr>
            <w:tcW w:w="850" w:type="dxa"/>
          </w:tcPr>
          <w:p w14:paraId="7669E2B0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72A80E2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49F3D30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50B7B976" w14:textId="77777777" w:rsidTr="00467C2E">
        <w:trPr>
          <w:trHeight w:val="277"/>
        </w:trPr>
        <w:tc>
          <w:tcPr>
            <w:tcW w:w="5954" w:type="dxa"/>
          </w:tcPr>
          <w:p w14:paraId="2C345A72" w14:textId="321A2C7C" w:rsidR="00BC34C1" w:rsidRDefault="007F777D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11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.5 </w:t>
            </w:r>
            <w:r w:rsidR="00BC34C1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assinatura do responsável de sua emissão?</w:t>
            </w:r>
          </w:p>
        </w:tc>
        <w:tc>
          <w:tcPr>
            <w:tcW w:w="850" w:type="dxa"/>
          </w:tcPr>
          <w:p w14:paraId="6F7E8980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46DD548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49C06A4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23CD2363" w14:textId="6B0D0E04" w:rsidR="00BC34C1" w:rsidRPr="008C5D4D" w:rsidRDefault="008C5D4D" w:rsidP="008C5D4D">
      <w:p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u w:val="single"/>
          <w:lang w:eastAsia="pt-BR"/>
        </w:rPr>
        <w:t>.</w:t>
      </w:r>
    </w:p>
    <w:p w14:paraId="0BDC710C" w14:textId="77777777" w:rsidR="00BC34C1" w:rsidRDefault="00BC34C1" w:rsidP="00BC34C1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6673E">
        <w:rPr>
          <w:rFonts w:ascii="Times New Roman" w:hAnsi="Times New Roman" w:cs="Times New Roman"/>
          <w:b/>
          <w:bCs/>
        </w:rPr>
        <w:t>Detalh</w:t>
      </w:r>
      <w:r>
        <w:rPr>
          <w:rFonts w:ascii="Times New Roman" w:hAnsi="Times New Roman" w:cs="Times New Roman"/>
          <w:b/>
          <w:bCs/>
        </w:rPr>
        <w:t>amento</w:t>
      </w:r>
      <w:r w:rsidRPr="0066673E">
        <w:rPr>
          <w:rFonts w:ascii="Times New Roman" w:hAnsi="Times New Roman" w:cs="Times New Roman"/>
          <w:b/>
          <w:bCs/>
        </w:rPr>
        <w:t>:</w:t>
      </w:r>
    </w:p>
    <w:p w14:paraId="22E97E00" w14:textId="3C4DFBF8" w:rsidR="00BC34C1" w:rsidRDefault="0038462A" w:rsidP="00BC34C1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</w:rPr>
        <w:t>11</w:t>
      </w:r>
      <w:r w:rsidR="00BC34C1">
        <w:rPr>
          <w:rFonts w:ascii="Times New Roman" w:hAnsi="Times New Roman" w:cs="Times New Roman"/>
          <w:b/>
          <w:bCs/>
        </w:rPr>
        <w:t xml:space="preserve">.1 </w:t>
      </w:r>
      <w:r w:rsidR="00BC34C1" w:rsidRPr="00760996">
        <w:rPr>
          <w:rFonts w:ascii="Times New Roman" w:hAnsi="Times New Roman" w:cs="Times New Roman"/>
          <w:bCs/>
          <w:color w:val="000000" w:themeColor="text1"/>
        </w:rPr>
        <w:t>CODIFICAÇÃO CABSI</w:t>
      </w:r>
      <w:r w:rsidR="00BC34C1" w:rsidRPr="00760996">
        <w:t xml:space="preserve"> </w:t>
      </w:r>
      <w:r w:rsidR="00BC34C1" w:rsidRPr="00760996">
        <w:rPr>
          <w:rFonts w:ascii="Times New Roman" w:hAnsi="Times New Roman" w:cs="Times New Roman"/>
          <w:bCs/>
          <w:color w:val="000000" w:themeColor="text1"/>
        </w:rPr>
        <w:t>nº</w:t>
      </w:r>
      <w:r w:rsidR="00BC34C1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="00BC34C1" w:rsidRPr="00D70CC2">
        <w:rPr>
          <w:rFonts w:ascii="Times New Roman" w:hAnsi="Times New Roman" w:cs="Times New Roman"/>
          <w:b/>
          <w:bCs/>
          <w:color w:val="FF0000"/>
        </w:rPr>
        <w:t>xxxx</w:t>
      </w:r>
      <w:proofErr w:type="spellEnd"/>
    </w:p>
    <w:p w14:paraId="27CAA587" w14:textId="3389230B" w:rsidR="0085169C" w:rsidRPr="000E5FBA" w:rsidRDefault="0038462A" w:rsidP="000E5FBA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11</w:t>
      </w:r>
      <w:r w:rsidR="00BC34C1" w:rsidRPr="00760996">
        <w:rPr>
          <w:rFonts w:ascii="Times New Roman" w:hAnsi="Times New Roman" w:cs="Times New Roman"/>
          <w:b/>
          <w:bCs/>
          <w:color w:val="000000" w:themeColor="text1"/>
        </w:rPr>
        <w:t xml:space="preserve">.3 </w:t>
      </w:r>
      <w:r w:rsidR="00BC34C1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Órgão Solicitante: </w:t>
      </w:r>
      <w:proofErr w:type="spellStart"/>
      <w:r w:rsidR="00BC34C1" w:rsidRPr="00760996">
        <w:rPr>
          <w:rFonts w:ascii="Times New Roman" w:eastAsia="Times New Roman" w:hAnsi="Times New Roman" w:cs="Times New Roman"/>
          <w:color w:val="FF0000"/>
          <w:lang w:eastAsia="pt-BR"/>
        </w:rPr>
        <w:t>xxxx</w:t>
      </w:r>
      <w:proofErr w:type="spellEnd"/>
    </w:p>
    <w:p w14:paraId="52FDCD72" w14:textId="6DBF7C08" w:rsidR="0085169C" w:rsidRDefault="0085169C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</w:rPr>
      </w:pPr>
    </w:p>
    <w:p w14:paraId="494A79AF" w14:textId="032F15C2" w:rsidR="0085169C" w:rsidRPr="00570A3C" w:rsidRDefault="0085169C" w:rsidP="0085169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>
        <w:rPr>
          <w:rFonts w:ascii="Times New Roman" w:eastAsia="Times New Roman" w:hAnsi="Times New Roman" w:cs="Times New Roman"/>
          <w:b/>
          <w:u w:val="single"/>
          <w:lang w:eastAsia="pt-BR"/>
        </w:rPr>
        <w:t>DOCUMENTOS PARA O SISTEMA DE REGISTRO DE PREÇOS</w:t>
      </w:r>
    </w:p>
    <w:p w14:paraId="5CED90D9" w14:textId="77777777" w:rsidR="0085169C" w:rsidRPr="00B70D1D" w:rsidRDefault="0085169C" w:rsidP="0085169C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20DAADA0" w14:textId="77777777" w:rsidR="0085169C" w:rsidRPr="00B70D1D" w:rsidRDefault="0085169C" w:rsidP="0085169C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85169C" w:rsidRPr="00214AE9" w14:paraId="518E38B8" w14:textId="77777777" w:rsidTr="004715DB">
        <w:tc>
          <w:tcPr>
            <w:tcW w:w="5954" w:type="dxa"/>
          </w:tcPr>
          <w:p w14:paraId="00438FF9" w14:textId="77777777" w:rsidR="0085169C" w:rsidRPr="00C24552" w:rsidRDefault="0085169C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3AF6E374" w14:textId="77777777" w:rsidR="0085169C" w:rsidRPr="00C24552" w:rsidRDefault="0085169C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2C80A220" w14:textId="77777777" w:rsidR="0085169C" w:rsidRPr="00C24552" w:rsidRDefault="0085169C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5DD86457" w14:textId="77777777" w:rsidR="0085169C" w:rsidRPr="00C24552" w:rsidRDefault="0085169C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85169C" w:rsidRPr="00214AE9" w14:paraId="3F0372F4" w14:textId="77777777" w:rsidTr="004715DB">
        <w:tc>
          <w:tcPr>
            <w:tcW w:w="5954" w:type="dxa"/>
          </w:tcPr>
          <w:p w14:paraId="5822BFE3" w14:textId="77777777" w:rsidR="0085169C" w:rsidRDefault="0085169C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12.1 Consta o mapa de quantitativo por órgão?</w:t>
            </w:r>
          </w:p>
        </w:tc>
        <w:tc>
          <w:tcPr>
            <w:tcW w:w="850" w:type="dxa"/>
          </w:tcPr>
          <w:p w14:paraId="48284786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C4CB446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5ACBE0B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5169C" w:rsidRPr="00214AE9" w14:paraId="56249FFF" w14:textId="77777777" w:rsidTr="004715DB">
        <w:tc>
          <w:tcPr>
            <w:tcW w:w="5954" w:type="dxa"/>
          </w:tcPr>
          <w:p w14:paraId="025DD502" w14:textId="77777777" w:rsidR="0085169C" w:rsidRPr="00C24552" w:rsidRDefault="0085169C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12.1.1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mapa indica todos os órgãos que estão participando?</w:t>
            </w:r>
          </w:p>
        </w:tc>
        <w:tc>
          <w:tcPr>
            <w:tcW w:w="850" w:type="dxa"/>
          </w:tcPr>
          <w:p w14:paraId="64C16373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A1115AF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C79C26D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5169C" w:rsidRPr="00214AE9" w14:paraId="0186238F" w14:textId="77777777" w:rsidTr="004715DB">
        <w:tc>
          <w:tcPr>
            <w:tcW w:w="5954" w:type="dxa"/>
          </w:tcPr>
          <w:p w14:paraId="561ACFA7" w14:textId="77777777" w:rsidR="0085169C" w:rsidRDefault="0085169C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12.2 Consta o mapa de não participantes?</w:t>
            </w:r>
          </w:p>
        </w:tc>
        <w:tc>
          <w:tcPr>
            <w:tcW w:w="850" w:type="dxa"/>
          </w:tcPr>
          <w:p w14:paraId="5D9D2796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104913D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744B2A4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5169C" w:rsidRPr="00214AE9" w14:paraId="45599C30" w14:textId="77777777" w:rsidTr="004715DB">
        <w:trPr>
          <w:trHeight w:val="277"/>
        </w:trPr>
        <w:tc>
          <w:tcPr>
            <w:tcW w:w="5954" w:type="dxa"/>
          </w:tcPr>
          <w:p w14:paraId="120EE098" w14:textId="77777777" w:rsidR="0085169C" w:rsidRDefault="0085169C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12.3 Consta alguma disposição que não será admitida adesão tardia (carona)? Caso não seja permitida, o mapa de não participantes não deve constar nos autos.</w:t>
            </w:r>
          </w:p>
        </w:tc>
        <w:tc>
          <w:tcPr>
            <w:tcW w:w="850" w:type="dxa"/>
          </w:tcPr>
          <w:p w14:paraId="5FCAF12C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793150B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09AFFF1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19C9BCE6" w14:textId="77777777" w:rsidR="0085169C" w:rsidRDefault="0085169C" w:rsidP="0085169C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6519130C" w14:textId="09674C25" w:rsidR="0058519A" w:rsidRPr="00570A3C" w:rsidRDefault="0058519A" w:rsidP="0058519A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>
        <w:rPr>
          <w:rFonts w:ascii="Times New Roman" w:eastAsia="Times New Roman" w:hAnsi="Times New Roman" w:cs="Times New Roman"/>
          <w:b/>
          <w:u w:val="single"/>
          <w:lang w:eastAsia="pt-BR"/>
        </w:rPr>
        <w:t>CONVÊNIO E INSTRUMENTOS SIMILARES</w:t>
      </w:r>
    </w:p>
    <w:p w14:paraId="0DFC8FAD" w14:textId="77777777" w:rsidR="0058519A" w:rsidRPr="00B70D1D" w:rsidRDefault="0058519A" w:rsidP="0058519A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2D208AEF" w14:textId="77777777" w:rsidR="0058519A" w:rsidRPr="00B70D1D" w:rsidRDefault="0058519A" w:rsidP="0058519A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58519A" w:rsidRPr="00214AE9" w14:paraId="19620753" w14:textId="77777777" w:rsidTr="004715DB">
        <w:tc>
          <w:tcPr>
            <w:tcW w:w="5954" w:type="dxa"/>
          </w:tcPr>
          <w:p w14:paraId="547EB74F" w14:textId="77777777" w:rsidR="0058519A" w:rsidRPr="00C24552" w:rsidRDefault="0058519A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lastRenderedPageBreak/>
              <w:t>ITENS DE ANÁLISE</w:t>
            </w:r>
          </w:p>
        </w:tc>
        <w:tc>
          <w:tcPr>
            <w:tcW w:w="850" w:type="dxa"/>
          </w:tcPr>
          <w:p w14:paraId="1C4B2C4A" w14:textId="77777777" w:rsidR="0058519A" w:rsidRPr="00C24552" w:rsidRDefault="0058519A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0AEEDD84" w14:textId="77777777" w:rsidR="0058519A" w:rsidRPr="00C24552" w:rsidRDefault="0058519A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08B4C123" w14:textId="77777777" w:rsidR="0058519A" w:rsidRPr="00C24552" w:rsidRDefault="0058519A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58519A" w:rsidRPr="00214AE9" w14:paraId="72A89030" w14:textId="77777777" w:rsidTr="004715DB">
        <w:tc>
          <w:tcPr>
            <w:tcW w:w="5954" w:type="dxa"/>
          </w:tcPr>
          <w:p w14:paraId="60BFCA0D" w14:textId="77777777" w:rsidR="0058519A" w:rsidRDefault="0058519A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13.1 Houve a marcação na capa do processo que será utilizado recursos de convênio?</w:t>
            </w:r>
          </w:p>
        </w:tc>
        <w:tc>
          <w:tcPr>
            <w:tcW w:w="850" w:type="dxa"/>
          </w:tcPr>
          <w:p w14:paraId="38B738D4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80BEA44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C2716F5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58519A" w:rsidRPr="00214AE9" w14:paraId="524F874A" w14:textId="77777777" w:rsidTr="004715DB">
        <w:tc>
          <w:tcPr>
            <w:tcW w:w="5954" w:type="dxa"/>
          </w:tcPr>
          <w:p w14:paraId="47B083D0" w14:textId="77777777" w:rsidR="0058519A" w:rsidRDefault="0058519A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13.1.1 Caso sim, inseriu-se nos autos a cópia </w:t>
            </w:r>
            <w:r w:rsidRP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do Convênio/Contrato de Repasse/Termo de Cooperação ou instrumento similar e seus aditivos, Plano de Trabalho e informa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ção da</w:t>
            </w:r>
            <w:r w:rsidRP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origem da fonte de recursos, se for o caso, bem como o comprovante de sua publicação em Diário Oficial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59BD9E80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A766978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BB8F9B0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58519A" w:rsidRPr="00214AE9" w14:paraId="5D392B8A" w14:textId="77777777" w:rsidTr="004715DB">
        <w:tc>
          <w:tcPr>
            <w:tcW w:w="5954" w:type="dxa"/>
          </w:tcPr>
          <w:p w14:paraId="5005FE1E" w14:textId="08D4C54B" w:rsidR="0058519A" w:rsidRPr="00C24552" w:rsidRDefault="0058519A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13.2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objeto licitado está compatível com o convênio/instrumento similar?</w:t>
            </w:r>
          </w:p>
        </w:tc>
        <w:tc>
          <w:tcPr>
            <w:tcW w:w="850" w:type="dxa"/>
          </w:tcPr>
          <w:p w14:paraId="10F2B5BE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A3302A1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1F8B4B4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75483847" w14:textId="77777777" w:rsidR="0058519A" w:rsidRDefault="0058519A" w:rsidP="0058519A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7F7716C9" w14:textId="16B21E20" w:rsidR="0058519A" w:rsidRDefault="0058519A" w:rsidP="0058519A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3ECD1D8A" w14:textId="66FE16D0" w:rsidR="0058519A" w:rsidRDefault="0058519A" w:rsidP="0058519A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u w:val="single"/>
          <w:lang w:eastAsia="pt-BR"/>
        </w:rPr>
        <w:t>PLANO DE CONTRATAÇÕES ANUAL – PCA</w:t>
      </w:r>
    </w:p>
    <w:p w14:paraId="5DF30761" w14:textId="77777777" w:rsidR="0058519A" w:rsidRDefault="0058519A" w:rsidP="0058519A">
      <w:p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</w:p>
    <w:p w14:paraId="4F6F02AF" w14:textId="77777777" w:rsidR="0058519A" w:rsidRDefault="0058519A" w:rsidP="0058519A">
      <w:p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u w:val="single"/>
          <w:lang w:eastAsia="pt-BR"/>
        </w:rPr>
        <w:t>Resultado da análise pela Coordenação do Plano de Contratações Anual – CPCA</w:t>
      </w:r>
    </w:p>
    <w:p w14:paraId="70C6C35F" w14:textId="77777777" w:rsidR="0058519A" w:rsidRDefault="0058519A" w:rsidP="0058519A">
      <w:p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</w:p>
    <w:p w14:paraId="59E38F1F" w14:textId="77777777" w:rsidR="00DC4B71" w:rsidRPr="001C387A" w:rsidRDefault="00DC4B71" w:rsidP="00BC34C1">
      <w:pPr>
        <w:jc w:val="center"/>
        <w:rPr>
          <w:sz w:val="24"/>
          <w:szCs w:val="24"/>
        </w:rPr>
      </w:pPr>
    </w:p>
    <w:sectPr w:rsidR="00DC4B71" w:rsidRPr="001C387A" w:rsidSect="00B6217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25" w:right="1701" w:bottom="1417" w:left="1701" w:header="708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7F058" w14:textId="77777777" w:rsidR="00B0172A" w:rsidRDefault="00B0172A" w:rsidP="00C21714">
      <w:r>
        <w:separator/>
      </w:r>
    </w:p>
  </w:endnote>
  <w:endnote w:type="continuationSeparator" w:id="0">
    <w:p w14:paraId="7DEBA7DC" w14:textId="77777777" w:rsidR="00B0172A" w:rsidRDefault="00B0172A" w:rsidP="00C21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80230223"/>
      <w:docPartObj>
        <w:docPartGallery w:val="Page Numbers (Top of Page)"/>
        <w:docPartUnique/>
      </w:docPartObj>
    </w:sdtPr>
    <w:sdtContent>
      <w:p w14:paraId="70269E16" w14:textId="77777777" w:rsidR="00DC4B71" w:rsidRPr="00D81DA9" w:rsidRDefault="00DC4B71" w:rsidP="00DC4B71">
        <w:pPr>
          <w:pStyle w:val="Rodap"/>
          <w:jc w:val="center"/>
          <w:rPr>
            <w:rFonts w:ascii="Times New Roman" w:hAnsi="Times New Roman" w:cs="Times New Roman"/>
          </w:rPr>
        </w:pPr>
        <w:r w:rsidRPr="000C64E7">
          <w:rPr>
            <w:rFonts w:ascii="Times New Roman" w:hAnsi="Times New Roman" w:cs="Times New Roman"/>
            <w:noProof/>
            <w:lang w:eastAsia="pt-BR"/>
          </w:rPr>
          <w:drawing>
            <wp:anchor distT="0" distB="0" distL="114300" distR="114300" simplePos="0" relativeHeight="251668480" behindDoc="1" locked="0" layoutInCell="1" allowOverlap="1" wp14:anchorId="3176570F" wp14:editId="41288F3A">
              <wp:simplePos x="0" y="0"/>
              <wp:positionH relativeFrom="column">
                <wp:posOffset>-1251585</wp:posOffset>
              </wp:positionH>
              <wp:positionV relativeFrom="paragraph">
                <wp:posOffset>-233044</wp:posOffset>
              </wp:positionV>
              <wp:extent cx="981710" cy="1170940"/>
              <wp:effectExtent l="0" t="0" r="8890" b="0"/>
              <wp:wrapNone/>
              <wp:docPr id="32" name="Imagem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1710" cy="1170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81DA9">
          <w:rPr>
            <w:rFonts w:ascii="Times New Roman" w:hAnsi="Times New Roman" w:cs="Times New Roman"/>
          </w:rPr>
          <w:t>Secretaria de Estado da Administração – SEAD</w:t>
        </w:r>
      </w:p>
      <w:p w14:paraId="148B9F3E" w14:textId="77777777" w:rsidR="00DC4B71" w:rsidRPr="00D81DA9" w:rsidRDefault="00DC4B71" w:rsidP="00DC4B71">
        <w:pPr>
          <w:pStyle w:val="Rodap"/>
          <w:jc w:val="center"/>
          <w:rPr>
            <w:rFonts w:ascii="Times New Roman" w:hAnsi="Times New Roman" w:cs="Times New Roman"/>
          </w:rPr>
        </w:pPr>
        <w:r w:rsidRPr="00D81DA9">
          <w:rPr>
            <w:rFonts w:ascii="Times New Roman" w:hAnsi="Times New Roman" w:cs="Times New Roman"/>
          </w:rPr>
          <w:t>Diretoria Executiva da Central de Compras – Setor de Triagem – 3208-9837</w:t>
        </w:r>
      </w:p>
      <w:p w14:paraId="4B68BAB4" w14:textId="77777777" w:rsidR="00DC4B71" w:rsidRDefault="00DC4B71" w:rsidP="00DC4B71">
        <w:pPr>
          <w:pStyle w:val="Rodap"/>
          <w:jc w:val="right"/>
        </w:pPr>
        <w:r w:rsidRPr="00D81DA9">
          <w:rPr>
            <w:rFonts w:ascii="Times New Roman" w:hAnsi="Times New Roman" w:cs="Times New Roman"/>
          </w:rPr>
          <w:t>Av. João da Mata, 200, bloco III, 1º andar - Jaguaribe, João Pessoa/</w:t>
        </w:r>
        <w:r w:rsidRPr="00CE38F9">
          <w:rPr>
            <w:rFonts w:ascii="Times New Roman" w:hAnsi="Times New Roman" w:cs="Times New Roman"/>
          </w:rPr>
          <w:t xml:space="preserve">PB        Página 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CE38F9">
          <w:rPr>
            <w:rFonts w:ascii="Times New Roman" w:hAnsi="Times New Roman" w:cs="Times New Roman"/>
            <w:b/>
            <w:bCs/>
          </w:rPr>
          <w:instrText>PAGE</w:instrTex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F362DC">
          <w:rPr>
            <w:rFonts w:ascii="Times New Roman" w:hAnsi="Times New Roman" w:cs="Times New Roman"/>
            <w:b/>
            <w:bCs/>
            <w:noProof/>
          </w:rPr>
          <w:t>1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  <w:r w:rsidRPr="00CE38F9">
          <w:rPr>
            <w:rFonts w:ascii="Times New Roman" w:hAnsi="Times New Roman" w:cs="Times New Roman"/>
          </w:rPr>
          <w:t xml:space="preserve"> de 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CE38F9">
          <w:rPr>
            <w:rFonts w:ascii="Times New Roman" w:hAnsi="Times New Roman" w:cs="Times New Roman"/>
            <w:b/>
            <w:bCs/>
          </w:rPr>
          <w:instrText>NUMPAGES</w:instrTex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F362DC">
          <w:rPr>
            <w:rFonts w:ascii="Times New Roman" w:hAnsi="Times New Roman" w:cs="Times New Roman"/>
            <w:b/>
            <w:bCs/>
            <w:noProof/>
          </w:rPr>
          <w:t>7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38BD5" w14:textId="77777777" w:rsidR="00B0172A" w:rsidRDefault="00B0172A" w:rsidP="00C21714">
      <w:r>
        <w:separator/>
      </w:r>
    </w:p>
  </w:footnote>
  <w:footnote w:type="continuationSeparator" w:id="0">
    <w:p w14:paraId="3FB16BA0" w14:textId="77777777" w:rsidR="00B0172A" w:rsidRDefault="00B0172A" w:rsidP="00C21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7E910" w14:textId="77777777" w:rsidR="00C21714" w:rsidRDefault="00000000">
    <w:pPr>
      <w:pStyle w:val="Cabealho"/>
    </w:pPr>
    <w:r>
      <w:rPr>
        <w:noProof/>
        <w:lang w:eastAsia="pt-BR"/>
      </w:rPr>
      <w:pict w14:anchorId="570971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1" o:spid="_x0000_s1026" type="#_x0000_t75" alt="" style="position:absolute;margin-left:0;margin-top:0;width:424.9pt;height:429.9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49163" w14:textId="14D897E7" w:rsidR="00C21714" w:rsidRDefault="006D644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6432" behindDoc="1" locked="0" layoutInCell="1" allowOverlap="1" wp14:anchorId="780C1089" wp14:editId="01BC2B32">
          <wp:simplePos x="0" y="0"/>
          <wp:positionH relativeFrom="page">
            <wp:posOffset>5352415</wp:posOffset>
          </wp:positionH>
          <wp:positionV relativeFrom="paragraph">
            <wp:posOffset>-449580</wp:posOffset>
          </wp:positionV>
          <wp:extent cx="2331987" cy="37338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1987" cy="3733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4947"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741335E6" wp14:editId="22E7185C">
          <wp:simplePos x="0" y="0"/>
          <wp:positionH relativeFrom="margin">
            <wp:posOffset>-436175</wp:posOffset>
          </wp:positionH>
          <wp:positionV relativeFrom="paragraph">
            <wp:posOffset>-182880</wp:posOffset>
          </wp:positionV>
          <wp:extent cx="1892300" cy="626745"/>
          <wp:effectExtent l="0" t="0" r="0" b="1905"/>
          <wp:wrapThrough wrapText="bothSides">
            <wp:wrapPolygon edited="0">
              <wp:start x="2827" y="0"/>
              <wp:lineTo x="1087" y="2626"/>
              <wp:lineTo x="0" y="6565"/>
              <wp:lineTo x="0" y="16413"/>
              <wp:lineTo x="652" y="19696"/>
              <wp:lineTo x="1957" y="21009"/>
              <wp:lineTo x="4566" y="21009"/>
              <wp:lineTo x="21093" y="19696"/>
              <wp:lineTo x="21310" y="12474"/>
              <wp:lineTo x="18701" y="11161"/>
              <wp:lineTo x="19570" y="5252"/>
              <wp:lineTo x="17831" y="3283"/>
              <wp:lineTo x="3914" y="0"/>
              <wp:lineTo x="2827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Governo-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0" cy="62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54813" w14:textId="77777777" w:rsidR="00C21714" w:rsidRDefault="00000000">
    <w:pPr>
      <w:pStyle w:val="Cabealho"/>
    </w:pPr>
    <w:r>
      <w:rPr>
        <w:noProof/>
        <w:lang w:eastAsia="pt-BR"/>
      </w:rPr>
      <w:pict w14:anchorId="37D1EA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0" o:spid="_x0000_s1025" type="#_x0000_t75" alt="" style="position:absolute;margin-left:0;margin-top:0;width:424.9pt;height:429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74CE2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5521568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A402E9E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ACB15B2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FFE0C3E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0206827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4D8937CE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552F301A"/>
    <w:multiLevelType w:val="multilevel"/>
    <w:tmpl w:val="09F8F1E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59473D6E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9EF7331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625B047F"/>
    <w:multiLevelType w:val="multilevel"/>
    <w:tmpl w:val="4D2285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70886198"/>
    <w:multiLevelType w:val="multilevel"/>
    <w:tmpl w:val="BFBAE19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FFA5D4A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624773198">
    <w:abstractNumId w:val="4"/>
  </w:num>
  <w:num w:numId="2" w16cid:durableId="1459449047">
    <w:abstractNumId w:val="11"/>
  </w:num>
  <w:num w:numId="3" w16cid:durableId="1030253716">
    <w:abstractNumId w:val="10"/>
  </w:num>
  <w:num w:numId="4" w16cid:durableId="118376274">
    <w:abstractNumId w:val="7"/>
  </w:num>
  <w:num w:numId="5" w16cid:durableId="1681007456">
    <w:abstractNumId w:val="9"/>
  </w:num>
  <w:num w:numId="6" w16cid:durableId="2013951644">
    <w:abstractNumId w:val="8"/>
  </w:num>
  <w:num w:numId="7" w16cid:durableId="1940485057">
    <w:abstractNumId w:val="1"/>
  </w:num>
  <w:num w:numId="8" w16cid:durableId="509756033">
    <w:abstractNumId w:val="6"/>
  </w:num>
  <w:num w:numId="9" w16cid:durableId="1765028819">
    <w:abstractNumId w:val="5"/>
  </w:num>
  <w:num w:numId="10" w16cid:durableId="886839089">
    <w:abstractNumId w:val="0"/>
  </w:num>
  <w:num w:numId="11" w16cid:durableId="776995358">
    <w:abstractNumId w:val="2"/>
  </w:num>
  <w:num w:numId="12" w16cid:durableId="98382129">
    <w:abstractNumId w:val="3"/>
  </w:num>
  <w:num w:numId="13" w16cid:durableId="84436997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714"/>
    <w:rsid w:val="00003ABF"/>
    <w:rsid w:val="00005FDF"/>
    <w:rsid w:val="00016D09"/>
    <w:rsid w:val="00033215"/>
    <w:rsid w:val="000377E4"/>
    <w:rsid w:val="00040C01"/>
    <w:rsid w:val="000420D7"/>
    <w:rsid w:val="000540A5"/>
    <w:rsid w:val="00062B35"/>
    <w:rsid w:val="00064252"/>
    <w:rsid w:val="000A34F4"/>
    <w:rsid w:val="000D2134"/>
    <w:rsid w:val="000D6F75"/>
    <w:rsid w:val="000E43E4"/>
    <w:rsid w:val="000E5FBA"/>
    <w:rsid w:val="00114900"/>
    <w:rsid w:val="001242CF"/>
    <w:rsid w:val="0014199A"/>
    <w:rsid w:val="0016409C"/>
    <w:rsid w:val="00167142"/>
    <w:rsid w:val="001A339A"/>
    <w:rsid w:val="001C387A"/>
    <w:rsid w:val="001F0721"/>
    <w:rsid w:val="00201D0F"/>
    <w:rsid w:val="00222F5D"/>
    <w:rsid w:val="00251963"/>
    <w:rsid w:val="00260F93"/>
    <w:rsid w:val="002713AF"/>
    <w:rsid w:val="002776F1"/>
    <w:rsid w:val="002826AC"/>
    <w:rsid w:val="00283892"/>
    <w:rsid w:val="002952D0"/>
    <w:rsid w:val="00296335"/>
    <w:rsid w:val="002A4EA6"/>
    <w:rsid w:val="002B3688"/>
    <w:rsid w:val="002C161E"/>
    <w:rsid w:val="002E5E29"/>
    <w:rsid w:val="002E6479"/>
    <w:rsid w:val="002F52F9"/>
    <w:rsid w:val="003150CE"/>
    <w:rsid w:val="00321846"/>
    <w:rsid w:val="0038462A"/>
    <w:rsid w:val="00392FED"/>
    <w:rsid w:val="003A2D54"/>
    <w:rsid w:val="003C0451"/>
    <w:rsid w:val="003D670C"/>
    <w:rsid w:val="003E7896"/>
    <w:rsid w:val="004005C7"/>
    <w:rsid w:val="0041118A"/>
    <w:rsid w:val="00426B83"/>
    <w:rsid w:val="0043445B"/>
    <w:rsid w:val="00440F41"/>
    <w:rsid w:val="00441BD3"/>
    <w:rsid w:val="00441EED"/>
    <w:rsid w:val="00446605"/>
    <w:rsid w:val="004634FE"/>
    <w:rsid w:val="00470C35"/>
    <w:rsid w:val="00492636"/>
    <w:rsid w:val="00493625"/>
    <w:rsid w:val="004A7442"/>
    <w:rsid w:val="004C709F"/>
    <w:rsid w:val="00504098"/>
    <w:rsid w:val="005531E7"/>
    <w:rsid w:val="00556184"/>
    <w:rsid w:val="00564187"/>
    <w:rsid w:val="0058519A"/>
    <w:rsid w:val="00593F1D"/>
    <w:rsid w:val="005B322A"/>
    <w:rsid w:val="005C6711"/>
    <w:rsid w:val="005D3023"/>
    <w:rsid w:val="005D3AFF"/>
    <w:rsid w:val="005D7E6E"/>
    <w:rsid w:val="005E1278"/>
    <w:rsid w:val="005F21F8"/>
    <w:rsid w:val="00621853"/>
    <w:rsid w:val="006358F1"/>
    <w:rsid w:val="00644EDC"/>
    <w:rsid w:val="00654915"/>
    <w:rsid w:val="00664707"/>
    <w:rsid w:val="00671365"/>
    <w:rsid w:val="006827AE"/>
    <w:rsid w:val="006A1794"/>
    <w:rsid w:val="006B3D39"/>
    <w:rsid w:val="006B7CCD"/>
    <w:rsid w:val="006D34E8"/>
    <w:rsid w:val="006D644D"/>
    <w:rsid w:val="006F0F71"/>
    <w:rsid w:val="006F51C1"/>
    <w:rsid w:val="00717086"/>
    <w:rsid w:val="00762AF7"/>
    <w:rsid w:val="00774393"/>
    <w:rsid w:val="007915AF"/>
    <w:rsid w:val="007A4CCC"/>
    <w:rsid w:val="007A6A48"/>
    <w:rsid w:val="007B43B2"/>
    <w:rsid w:val="007B5426"/>
    <w:rsid w:val="007E15CA"/>
    <w:rsid w:val="007F5775"/>
    <w:rsid w:val="007F777D"/>
    <w:rsid w:val="00806F61"/>
    <w:rsid w:val="008334D9"/>
    <w:rsid w:val="00836A95"/>
    <w:rsid w:val="0085169C"/>
    <w:rsid w:val="008605F0"/>
    <w:rsid w:val="008648B4"/>
    <w:rsid w:val="008A5B60"/>
    <w:rsid w:val="008B1DEC"/>
    <w:rsid w:val="008C249B"/>
    <w:rsid w:val="008C5D4D"/>
    <w:rsid w:val="008C797D"/>
    <w:rsid w:val="00910E40"/>
    <w:rsid w:val="009163AA"/>
    <w:rsid w:val="00933239"/>
    <w:rsid w:val="0093575B"/>
    <w:rsid w:val="00936689"/>
    <w:rsid w:val="009376FD"/>
    <w:rsid w:val="00951294"/>
    <w:rsid w:val="00953E69"/>
    <w:rsid w:val="00961AA5"/>
    <w:rsid w:val="00967BC3"/>
    <w:rsid w:val="00982A48"/>
    <w:rsid w:val="009A6AD2"/>
    <w:rsid w:val="009B4692"/>
    <w:rsid w:val="009F7C1A"/>
    <w:rsid w:val="00A12DAA"/>
    <w:rsid w:val="00A147EC"/>
    <w:rsid w:val="00A32BD1"/>
    <w:rsid w:val="00A50975"/>
    <w:rsid w:val="00A53C8A"/>
    <w:rsid w:val="00A5788B"/>
    <w:rsid w:val="00A70EE0"/>
    <w:rsid w:val="00A71F7D"/>
    <w:rsid w:val="00A7642B"/>
    <w:rsid w:val="00A90235"/>
    <w:rsid w:val="00AA59DA"/>
    <w:rsid w:val="00AB0649"/>
    <w:rsid w:val="00B0172A"/>
    <w:rsid w:val="00B26428"/>
    <w:rsid w:val="00B41AC4"/>
    <w:rsid w:val="00B6217D"/>
    <w:rsid w:val="00B62BB2"/>
    <w:rsid w:val="00B67E29"/>
    <w:rsid w:val="00B70C8C"/>
    <w:rsid w:val="00B90ABC"/>
    <w:rsid w:val="00BC34C1"/>
    <w:rsid w:val="00BF4058"/>
    <w:rsid w:val="00BF729A"/>
    <w:rsid w:val="00C01E19"/>
    <w:rsid w:val="00C042A6"/>
    <w:rsid w:val="00C21714"/>
    <w:rsid w:val="00C40CD0"/>
    <w:rsid w:val="00C62BC6"/>
    <w:rsid w:val="00C62C13"/>
    <w:rsid w:val="00C643C1"/>
    <w:rsid w:val="00C80E0F"/>
    <w:rsid w:val="00C83241"/>
    <w:rsid w:val="00C8491B"/>
    <w:rsid w:val="00C90B1D"/>
    <w:rsid w:val="00C941EF"/>
    <w:rsid w:val="00CC076F"/>
    <w:rsid w:val="00CC4CFD"/>
    <w:rsid w:val="00CE6EFB"/>
    <w:rsid w:val="00D05AD1"/>
    <w:rsid w:val="00D32746"/>
    <w:rsid w:val="00D63831"/>
    <w:rsid w:val="00D65122"/>
    <w:rsid w:val="00D653FF"/>
    <w:rsid w:val="00D93F1A"/>
    <w:rsid w:val="00D94858"/>
    <w:rsid w:val="00DA0828"/>
    <w:rsid w:val="00DA7865"/>
    <w:rsid w:val="00DC4B71"/>
    <w:rsid w:val="00DC6EB0"/>
    <w:rsid w:val="00DD6D19"/>
    <w:rsid w:val="00DD7722"/>
    <w:rsid w:val="00DE50E5"/>
    <w:rsid w:val="00E02A89"/>
    <w:rsid w:val="00E034D7"/>
    <w:rsid w:val="00E109D8"/>
    <w:rsid w:val="00E1311C"/>
    <w:rsid w:val="00E150A1"/>
    <w:rsid w:val="00E36957"/>
    <w:rsid w:val="00E54947"/>
    <w:rsid w:val="00E74537"/>
    <w:rsid w:val="00E835F6"/>
    <w:rsid w:val="00E9084F"/>
    <w:rsid w:val="00EA3904"/>
    <w:rsid w:val="00EB0868"/>
    <w:rsid w:val="00EB4FB9"/>
    <w:rsid w:val="00EC4138"/>
    <w:rsid w:val="00ED0DD0"/>
    <w:rsid w:val="00EE3427"/>
    <w:rsid w:val="00F0091D"/>
    <w:rsid w:val="00F0383D"/>
    <w:rsid w:val="00F237A7"/>
    <w:rsid w:val="00F2450E"/>
    <w:rsid w:val="00F34E66"/>
    <w:rsid w:val="00F362DC"/>
    <w:rsid w:val="00F40F02"/>
    <w:rsid w:val="00F462A0"/>
    <w:rsid w:val="00F50F78"/>
    <w:rsid w:val="00F60514"/>
    <w:rsid w:val="00FB6869"/>
    <w:rsid w:val="00FC33A6"/>
    <w:rsid w:val="00FD3EC1"/>
    <w:rsid w:val="00FD6F04"/>
    <w:rsid w:val="00FE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378DA"/>
  <w15:chartTrackingRefBased/>
  <w15:docId w15:val="{A3A11624-E2AD-44D6-BBE2-53FD07863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C34C1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17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21714"/>
  </w:style>
  <w:style w:type="paragraph" w:styleId="Rodap">
    <w:name w:val="footer"/>
    <w:basedOn w:val="Normal"/>
    <w:link w:val="RodapChar"/>
    <w:uiPriority w:val="99"/>
    <w:unhideWhenUsed/>
    <w:rsid w:val="00C217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21714"/>
  </w:style>
  <w:style w:type="paragraph" w:styleId="Textodebalo">
    <w:name w:val="Balloon Text"/>
    <w:basedOn w:val="Normal"/>
    <w:link w:val="TextodebaloChar"/>
    <w:uiPriority w:val="99"/>
    <w:semiHidden/>
    <w:unhideWhenUsed/>
    <w:rsid w:val="0077439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393"/>
    <w:rPr>
      <w:rFonts w:ascii="Segoe UI" w:hAnsi="Segoe UI" w:cs="Segoe UI"/>
      <w:sz w:val="18"/>
      <w:szCs w:val="18"/>
    </w:rPr>
  </w:style>
  <w:style w:type="paragraph" w:customStyle="1" w:styleId="Normal0">
    <w:name w:val="Normal0"/>
    <w:qFormat/>
    <w:rsid w:val="00E54947"/>
    <w:rPr>
      <w:rFonts w:ascii="Calibri" w:eastAsia="Calibri" w:hAnsi="Calibri" w:cs="Calibri"/>
      <w:lang w:eastAsia="pt-BR"/>
    </w:rPr>
  </w:style>
  <w:style w:type="paragraph" w:styleId="PargrafodaLista">
    <w:name w:val="List Paragraph"/>
    <w:basedOn w:val="Normal"/>
    <w:uiPriority w:val="1"/>
    <w:qFormat/>
    <w:rsid w:val="00BC34C1"/>
  </w:style>
  <w:style w:type="table" w:styleId="Tabelacomgrade">
    <w:name w:val="Table Grid"/>
    <w:basedOn w:val="Tabelanormal"/>
    <w:rsid w:val="00BC34C1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BC34C1"/>
    <w:pPr>
      <w:spacing w:after="0" w:line="240" w:lineRule="auto"/>
    </w:pPr>
  </w:style>
  <w:style w:type="paragraph" w:styleId="Textodecomentrio">
    <w:name w:val="annotation text"/>
    <w:basedOn w:val="Normal"/>
    <w:link w:val="TextodecomentrioChar"/>
    <w:unhideWhenUsed/>
    <w:rsid w:val="00982A48"/>
    <w:pPr>
      <w:widowControl/>
      <w:autoSpaceDE/>
      <w:autoSpaceDN/>
    </w:pPr>
    <w:rPr>
      <w:rFonts w:ascii="Ecofont_Spranq_eco_Sans" w:eastAsiaTheme="minorEastAsia" w:hAnsi="Ecofont_Spranq_eco_Sans" w:cs="Tahoma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qFormat/>
    <w:rsid w:val="00982A48"/>
    <w:rPr>
      <w:rFonts w:ascii="Ecofont_Spranq_eco_Sans" w:eastAsiaTheme="minorEastAsia" w:hAnsi="Ecofont_Spranq_eco_Sans" w:cs="Tahoma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unhideWhenUsed/>
    <w:rsid w:val="00982A4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5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13</Pages>
  <Words>4134</Words>
  <Characters>22327</Characters>
  <Application>Microsoft Office Word</Application>
  <DocSecurity>0</DocSecurity>
  <Lines>186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Laylson Ismar</dc:creator>
  <cp:keywords/>
  <dc:description/>
  <cp:lastModifiedBy>Autor</cp:lastModifiedBy>
  <cp:revision>41</cp:revision>
  <cp:lastPrinted>2023-01-13T13:30:00Z</cp:lastPrinted>
  <dcterms:created xsi:type="dcterms:W3CDTF">2023-11-24T12:02:00Z</dcterms:created>
  <dcterms:modified xsi:type="dcterms:W3CDTF">2024-06-07T18:29:00Z</dcterms:modified>
</cp:coreProperties>
</file>